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C8D7" w14:textId="77777777" w:rsidR="00737FD2" w:rsidRPr="001E6CCB" w:rsidRDefault="00737FD2" w:rsidP="00737FD2">
      <w:pPr>
        <w:rPr>
          <w:rFonts w:asciiTheme="majorHAnsi" w:hAnsiTheme="majorHAnsi"/>
        </w:rPr>
      </w:pPr>
    </w:p>
    <w:p w14:paraId="145F964C" w14:textId="6FB876C2" w:rsidR="00186F47" w:rsidRDefault="00186F47" w:rsidP="001E6CCB">
      <w:pPr>
        <w:rPr>
          <w:rFonts w:asciiTheme="majorHAnsi" w:hAnsiTheme="majorHAnsi"/>
        </w:rPr>
      </w:pPr>
    </w:p>
    <w:p w14:paraId="7718C573" w14:textId="23BCAAB8" w:rsidR="000C440C" w:rsidRPr="007F5DBE" w:rsidRDefault="000C440C" w:rsidP="000C440C">
      <w:pPr>
        <w:spacing w:line="360" w:lineRule="auto"/>
        <w:rPr>
          <w:rFonts w:ascii="Calibri" w:hAnsi="Calibri" w:cs="Arial"/>
          <w:b/>
          <w:sz w:val="40"/>
          <w:szCs w:val="40"/>
        </w:rPr>
      </w:pPr>
      <w:r w:rsidRPr="000C440C">
        <w:rPr>
          <w:rFonts w:ascii="Calibri" w:hAnsi="Calibri" w:cs="Arial"/>
          <w:b/>
          <w:sz w:val="40"/>
          <w:szCs w:val="40"/>
        </w:rPr>
        <w:t xml:space="preserve"> </w:t>
      </w:r>
      <w:r w:rsidRPr="00FA0740">
        <w:rPr>
          <w:rFonts w:ascii="Calibri" w:hAnsi="Calibri" w:cs="Arial"/>
          <w:b/>
          <w:sz w:val="40"/>
          <w:szCs w:val="40"/>
        </w:rPr>
        <w:t>Title</w:t>
      </w:r>
      <w:r w:rsidRPr="007F5DBE">
        <w:rPr>
          <w:rFonts w:ascii="Calibri" w:hAnsi="Calibri" w:cs="Arial"/>
          <w:b/>
          <w:sz w:val="40"/>
          <w:szCs w:val="40"/>
        </w:rPr>
        <w:t xml:space="preserve"> Here</w:t>
      </w:r>
      <w:r>
        <w:rPr>
          <w:rFonts w:ascii="Calibri" w:hAnsi="Calibri" w:cs="Arial"/>
          <w:b/>
          <w:sz w:val="40"/>
          <w:szCs w:val="40"/>
        </w:rPr>
        <w:t>,</w:t>
      </w:r>
      <w:r w:rsidRPr="007F5DBE">
        <w:rPr>
          <w:rFonts w:ascii="Calibri" w:hAnsi="Calibri" w:cs="Arial"/>
          <w:b/>
          <w:sz w:val="40"/>
          <w:szCs w:val="40"/>
        </w:rPr>
        <w:t xml:space="preserve"> Calibri </w:t>
      </w:r>
      <w:r>
        <w:rPr>
          <w:rFonts w:ascii="Calibri" w:hAnsi="Calibri" w:cs="Arial"/>
          <w:b/>
          <w:sz w:val="40"/>
          <w:szCs w:val="40"/>
        </w:rPr>
        <w:t xml:space="preserve">Bold, </w:t>
      </w:r>
      <w:r w:rsidRPr="007F5DBE">
        <w:rPr>
          <w:rFonts w:ascii="Calibri" w:hAnsi="Calibri" w:cs="Arial"/>
          <w:b/>
          <w:sz w:val="40"/>
          <w:szCs w:val="40"/>
        </w:rPr>
        <w:t>20pt Title Case</w:t>
      </w:r>
      <w:r>
        <w:rPr>
          <w:rFonts w:ascii="Calibri" w:hAnsi="Calibri" w:cs="Arial"/>
          <w:b/>
          <w:sz w:val="40"/>
          <w:szCs w:val="40"/>
        </w:rPr>
        <w:t>, Aligned Left</w:t>
      </w:r>
    </w:p>
    <w:p w14:paraId="0C5BBD53" w14:textId="07000CD7" w:rsidR="000C440C" w:rsidRPr="007F5DBE" w:rsidRDefault="000C440C" w:rsidP="000C440C">
      <w:pPr>
        <w:spacing w:line="360" w:lineRule="auto"/>
        <w:rPr>
          <w:rFonts w:ascii="Calibri" w:hAnsi="Calibri"/>
          <w:b/>
          <w:i/>
          <w:sz w:val="28"/>
          <w:szCs w:val="28"/>
        </w:rPr>
      </w:pPr>
      <w:r w:rsidRPr="007F5DBE">
        <w:rPr>
          <w:rFonts w:ascii="Calibri" w:hAnsi="Calibri"/>
          <w:b/>
          <w:sz w:val="28"/>
          <w:szCs w:val="28"/>
        </w:rPr>
        <w:t>Subtitle here</w:t>
      </w:r>
      <w:r>
        <w:rPr>
          <w:rFonts w:ascii="Calibri" w:hAnsi="Calibri"/>
          <w:b/>
          <w:sz w:val="28"/>
          <w:szCs w:val="28"/>
        </w:rPr>
        <w:t>,</w:t>
      </w:r>
      <w:r w:rsidRPr="007F5DBE">
        <w:rPr>
          <w:rFonts w:ascii="Calibri" w:hAnsi="Calibri"/>
          <w:b/>
          <w:sz w:val="28"/>
          <w:szCs w:val="28"/>
        </w:rPr>
        <w:t xml:space="preserve"> calibri </w:t>
      </w:r>
      <w:r>
        <w:rPr>
          <w:rFonts w:ascii="Calibri" w:hAnsi="Calibri"/>
          <w:b/>
          <w:sz w:val="28"/>
          <w:szCs w:val="28"/>
        </w:rPr>
        <w:t xml:space="preserve">bold, </w:t>
      </w:r>
      <w:r w:rsidRPr="007F5DBE">
        <w:rPr>
          <w:rFonts w:ascii="Calibri" w:hAnsi="Calibri"/>
          <w:b/>
          <w:sz w:val="28"/>
          <w:szCs w:val="28"/>
        </w:rPr>
        <w:t>14pt sentence case</w:t>
      </w:r>
      <w:r>
        <w:rPr>
          <w:rFonts w:ascii="Calibri" w:hAnsi="Calibri"/>
          <w:b/>
          <w:sz w:val="28"/>
          <w:szCs w:val="28"/>
        </w:rPr>
        <w:t>, aligned left</w:t>
      </w:r>
    </w:p>
    <w:p w14:paraId="32158ECB" w14:textId="27F95525" w:rsidR="00186F47" w:rsidRDefault="000C440C" w:rsidP="001E6CCB">
      <w:pPr>
        <w:rPr>
          <w:rFonts w:asciiTheme="majorHAnsi" w:hAnsiTheme="majorHAnsi"/>
        </w:rPr>
      </w:pPr>
      <w:r>
        <w:rPr>
          <w:rFonts w:ascii="Calibri" w:hAnsi="Calibri"/>
          <w:noProof/>
          <w:sz w:val="18"/>
          <w:szCs w:val="18"/>
          <w:vertAlign w:val="superscript"/>
        </w:rPr>
        <mc:AlternateContent>
          <mc:Choice Requires="wps">
            <w:drawing>
              <wp:anchor distT="0" distB="0" distL="114300" distR="114300" simplePos="0" relativeHeight="251659264" behindDoc="0" locked="0" layoutInCell="1" allowOverlap="1" wp14:anchorId="01BE5A6E" wp14:editId="51484E77">
                <wp:simplePos x="0" y="0"/>
                <wp:positionH relativeFrom="column">
                  <wp:posOffset>4152265</wp:posOffset>
                </wp:positionH>
                <wp:positionV relativeFrom="paragraph">
                  <wp:posOffset>37465</wp:posOffset>
                </wp:positionV>
                <wp:extent cx="2649220" cy="617435"/>
                <wp:effectExtent l="0" t="781050" r="0" b="792480"/>
                <wp:wrapNone/>
                <wp:docPr id="588251458" name="Caixa de texto 3"/>
                <wp:cNvGraphicFramePr/>
                <a:graphic xmlns:a="http://schemas.openxmlformats.org/drawingml/2006/main">
                  <a:graphicData uri="http://schemas.microsoft.com/office/word/2010/wordprocessingShape">
                    <wps:wsp>
                      <wps:cNvSpPr txBox="1"/>
                      <wps:spPr>
                        <a:xfrm rot="19243878">
                          <a:off x="0" y="0"/>
                          <a:ext cx="2649220" cy="617435"/>
                        </a:xfrm>
                        <a:prstGeom prst="rect">
                          <a:avLst/>
                        </a:prstGeom>
                        <a:solidFill>
                          <a:schemeClr val="lt1"/>
                        </a:solidFill>
                        <a:ln w="6350">
                          <a:solidFill>
                            <a:prstClr val="black"/>
                          </a:solidFill>
                        </a:ln>
                      </wps:spPr>
                      <wps:txbx>
                        <w:txbxContent>
                          <w:p w14:paraId="1D6839E9" w14:textId="77777777" w:rsidR="000C440C" w:rsidRPr="000C440C" w:rsidRDefault="000C440C" w:rsidP="000C440C">
                            <w:pPr>
                              <w:rPr>
                                <w:rFonts w:ascii="Calibri" w:hAnsi="Calibri"/>
                                <w:b/>
                                <w:i/>
                                <w:color w:val="EE0000"/>
                                <w:sz w:val="20"/>
                                <w:szCs w:val="20"/>
                              </w:rPr>
                            </w:pPr>
                            <w:r w:rsidRPr="000C440C">
                              <w:rPr>
                                <w:rFonts w:ascii="Calibri" w:hAnsi="Calibri"/>
                                <w:b/>
                                <w:i/>
                                <w:color w:val="EE0000"/>
                                <w:sz w:val="20"/>
                                <w:szCs w:val="20"/>
                              </w:rPr>
                              <w:t xml:space="preserve">PLEASE RENAME THE DOCUMENT BY INCLUDING THE SURNAMES OF ALL AUTHORS. </w:t>
                            </w:r>
                          </w:p>
                          <w:p w14:paraId="54313309" w14:textId="1E25CDA4" w:rsidR="000C440C" w:rsidRPr="000C440C" w:rsidRDefault="000C440C">
                            <w:pPr>
                              <w:rPr>
                                <w:rFonts w:ascii="Calibri" w:hAnsi="Calibri"/>
                                <w:b/>
                                <w:i/>
                                <w:color w:val="EE0000"/>
                                <w:sz w:val="20"/>
                                <w:szCs w:val="20"/>
                              </w:rPr>
                            </w:pPr>
                            <w:r w:rsidRPr="000C440C">
                              <w:rPr>
                                <w:rFonts w:ascii="Calibri" w:hAnsi="Calibri"/>
                                <w:b/>
                                <w:i/>
                                <w:color w:val="EE0000"/>
                                <w:sz w:val="20"/>
                                <w:szCs w:val="20"/>
                              </w:rPr>
                              <w:t>For example: Smith_Jones_Brown_PAPER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E5A6E" id="_x0000_t202" coordsize="21600,21600" o:spt="202" path="m,l,21600r21600,l21600,xe">
                <v:stroke joinstyle="miter"/>
                <v:path gradientshapeok="t" o:connecttype="rect"/>
              </v:shapetype>
              <v:shape id="Caixa de texto 3" o:spid="_x0000_s1026" type="#_x0000_t202" style="position:absolute;margin-left:326.95pt;margin-top:2.95pt;width:208.6pt;height:48.6pt;rotation:-257351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" fillcolor="white [3201]" strokeweight=".5pt">
                <v:textbox>
                  <w:txbxContent>
                    <w:p w14:paraId="1D6839E9" w14:textId="77777777" w:rsidR="000C440C" w:rsidRPr="000C440C" w:rsidRDefault="000C440C" w:rsidP="000C440C">
                      <w:pPr>
                        <w:rPr>
                          <w:rFonts w:ascii="Calibri" w:hAnsi="Calibri"/>
                          <w:b/>
                          <w:i/>
                          <w:color w:val="EE0000"/>
                          <w:sz w:val="20"/>
                          <w:szCs w:val="20"/>
                        </w:rPr>
                      </w:pPr>
                      <w:r w:rsidRPr="000C440C">
                        <w:rPr>
                          <w:rFonts w:ascii="Calibri" w:hAnsi="Calibri"/>
                          <w:b/>
                          <w:i/>
                          <w:color w:val="EE0000"/>
                          <w:sz w:val="20"/>
                          <w:szCs w:val="20"/>
                        </w:rPr>
                        <w:t xml:space="preserve">PLEASE RENAME THE DOCUMENT BY INCLUDING THE SURNAMES OF ALL AUTHORS. </w:t>
                      </w:r>
                    </w:p>
                    <w:p w14:paraId="54313309" w14:textId="1E25CDA4" w:rsidR="000C440C" w:rsidRPr="000C440C" w:rsidRDefault="000C440C">
                      <w:pPr>
                        <w:rPr>
                          <w:rFonts w:ascii="Calibri" w:hAnsi="Calibri"/>
                          <w:b/>
                          <w:i/>
                          <w:color w:val="EE0000"/>
                          <w:sz w:val="20"/>
                          <w:szCs w:val="20"/>
                        </w:rPr>
                      </w:pPr>
                      <w:r w:rsidRPr="000C440C">
                        <w:rPr>
                          <w:rFonts w:ascii="Calibri" w:hAnsi="Calibri"/>
                          <w:b/>
                          <w:i/>
                          <w:color w:val="EE0000"/>
                          <w:sz w:val="20"/>
                          <w:szCs w:val="20"/>
                        </w:rPr>
                        <w:t>For example: Smith_Jones_Brown_PAPER</w:t>
                      </w:r>
                    </w:p>
                  </w:txbxContent>
                </v:textbox>
              </v:shape>
            </w:pict>
          </mc:Fallback>
        </mc:AlternateContent>
      </w:r>
    </w:p>
    <w:p w14:paraId="5F9B76F4" w14:textId="670BB502" w:rsidR="000C440C" w:rsidRPr="007F5DBE" w:rsidRDefault="000C440C" w:rsidP="000C440C">
      <w:pPr>
        <w:widowControl w:val="0"/>
        <w:adjustRightInd w:val="0"/>
        <w:spacing w:line="360" w:lineRule="auto"/>
        <w:rPr>
          <w:rFonts w:ascii="Calibri" w:hAnsi="Calibri"/>
          <w:b/>
          <w:bCs/>
          <w:sz w:val="22"/>
          <w:szCs w:val="22"/>
        </w:rPr>
      </w:pPr>
      <w:r w:rsidRPr="007F5DBE">
        <w:rPr>
          <w:rFonts w:ascii="Calibri" w:hAnsi="Calibri"/>
          <w:b/>
          <w:bCs/>
          <w:sz w:val="22"/>
          <w:szCs w:val="22"/>
        </w:rPr>
        <w:t>First Author</w:t>
      </w:r>
      <w:r w:rsidRPr="007F5DBE">
        <w:rPr>
          <w:rFonts w:ascii="Calibri" w:hAnsi="Calibri"/>
          <w:b/>
          <w:bCs/>
          <w:sz w:val="22"/>
          <w:szCs w:val="22"/>
          <w:vertAlign w:val="superscript"/>
        </w:rPr>
        <w:t>1</w:t>
      </w:r>
      <w:r w:rsidRPr="007F5DBE">
        <w:rPr>
          <w:rFonts w:ascii="Calibri" w:hAnsi="Calibri"/>
          <w:b/>
          <w:bCs/>
          <w:sz w:val="22"/>
          <w:szCs w:val="22"/>
        </w:rPr>
        <w:t xml:space="preserve">, </w:t>
      </w:r>
      <w:r w:rsidRPr="007F5DBE">
        <w:rPr>
          <w:rFonts w:ascii="Calibri" w:hAnsi="Calibri"/>
          <w:b/>
          <w:bCs/>
          <w:sz w:val="22"/>
          <w:szCs w:val="22"/>
          <w:lang w:eastAsia="zh-CN"/>
        </w:rPr>
        <w:t>Second</w:t>
      </w:r>
      <w:r w:rsidRPr="007F5DBE">
        <w:rPr>
          <w:rFonts w:ascii="Calibri" w:hAnsi="Calibri"/>
          <w:b/>
          <w:bCs/>
          <w:sz w:val="22"/>
          <w:szCs w:val="22"/>
        </w:rPr>
        <w:t xml:space="preserve"> Author</w:t>
      </w:r>
      <w:r w:rsidRPr="007F5DBE">
        <w:rPr>
          <w:rFonts w:ascii="Calibri" w:hAnsi="Calibri"/>
          <w:b/>
          <w:bCs/>
          <w:sz w:val="22"/>
          <w:szCs w:val="22"/>
          <w:vertAlign w:val="superscript"/>
        </w:rPr>
        <w:t>2</w:t>
      </w:r>
      <w:r>
        <w:rPr>
          <w:rFonts w:ascii="Calibri" w:hAnsi="Calibri"/>
          <w:b/>
          <w:bCs/>
          <w:sz w:val="22"/>
          <w:szCs w:val="22"/>
        </w:rPr>
        <w:t>,</w:t>
      </w:r>
      <w:r w:rsidRPr="007F5DBE">
        <w:rPr>
          <w:rFonts w:ascii="Calibri" w:hAnsi="Calibri"/>
          <w:b/>
          <w:bCs/>
          <w:sz w:val="22"/>
          <w:szCs w:val="22"/>
          <w:vertAlign w:val="superscript"/>
          <w:lang w:eastAsia="zh-CN"/>
        </w:rPr>
        <w:t xml:space="preserve">  </w:t>
      </w:r>
      <w:r w:rsidRPr="007F5DBE">
        <w:rPr>
          <w:rFonts w:ascii="Calibri" w:hAnsi="Calibri"/>
          <w:b/>
          <w:bCs/>
          <w:sz w:val="22"/>
          <w:szCs w:val="22"/>
        </w:rPr>
        <w:t>and</w:t>
      </w:r>
      <w:r w:rsidRPr="007F5DBE">
        <w:rPr>
          <w:rFonts w:ascii="Calibri" w:hAnsi="Calibri"/>
          <w:b/>
          <w:bCs/>
          <w:sz w:val="22"/>
          <w:szCs w:val="22"/>
          <w:lang w:eastAsia="zh-CN"/>
        </w:rPr>
        <w:t xml:space="preserve"> Third Author</w:t>
      </w:r>
      <w:r w:rsidRPr="007F5DBE">
        <w:rPr>
          <w:rFonts w:ascii="Calibri" w:hAnsi="Calibri"/>
          <w:b/>
          <w:bCs/>
          <w:sz w:val="22"/>
          <w:szCs w:val="22"/>
          <w:vertAlign w:val="superscript"/>
        </w:rPr>
        <w:t>3</w:t>
      </w:r>
      <w:r w:rsidRPr="007F5DBE">
        <w:rPr>
          <w:rFonts w:ascii="Calibri" w:hAnsi="Calibri"/>
          <w:b/>
          <w:bCs/>
          <w:sz w:val="22"/>
          <w:szCs w:val="22"/>
        </w:rPr>
        <w:t xml:space="preserve"> (Calibri Bold 11pt., aligned left)</w:t>
      </w:r>
    </w:p>
    <w:p w14:paraId="6A2F4F25" w14:textId="3AE52267" w:rsidR="000C440C" w:rsidRPr="007F5DBE" w:rsidRDefault="000C440C" w:rsidP="000C440C">
      <w:pPr>
        <w:pStyle w:val="TTPAddress"/>
        <w:spacing w:before="0" w:line="360" w:lineRule="auto"/>
        <w:ind w:firstLine="0"/>
        <w:jc w:val="left"/>
        <w:rPr>
          <w:rFonts w:ascii="Calibri" w:hAnsi="Calibri"/>
          <w:sz w:val="18"/>
          <w:szCs w:val="18"/>
          <w:lang w:val="en-GB"/>
        </w:rPr>
      </w:pPr>
      <w:r w:rsidRPr="007F5DBE">
        <w:rPr>
          <w:rFonts w:ascii="Calibri" w:hAnsi="Calibri"/>
          <w:sz w:val="18"/>
          <w:szCs w:val="18"/>
          <w:vertAlign w:val="superscript"/>
          <w:lang w:val="en-GB"/>
        </w:rPr>
        <w:t>1</w:t>
      </w:r>
      <w:r w:rsidRPr="007F5DBE">
        <w:rPr>
          <w:rFonts w:ascii="Calibri" w:hAnsi="Calibri"/>
          <w:sz w:val="18"/>
          <w:szCs w:val="18"/>
          <w:lang w:val="en-GB"/>
        </w:rPr>
        <w:t>Full affiliation of first author, including country (in English, Calibri 9pt, aligned left)</w:t>
      </w:r>
      <w:r>
        <w:rPr>
          <w:rFonts w:ascii="Calibri" w:hAnsi="Calibri"/>
          <w:sz w:val="18"/>
          <w:szCs w:val="18"/>
          <w:lang w:val="en-GB"/>
        </w:rPr>
        <w:t xml:space="preserve"> and email</w:t>
      </w:r>
    </w:p>
    <w:p w14:paraId="33FC3CD9" w14:textId="553B135C" w:rsidR="000C440C" w:rsidRPr="006D172C" w:rsidRDefault="000C440C" w:rsidP="000C440C">
      <w:pPr>
        <w:pStyle w:val="TTPAddress"/>
        <w:spacing w:before="0" w:line="360" w:lineRule="auto"/>
        <w:ind w:firstLine="0"/>
        <w:jc w:val="left"/>
        <w:rPr>
          <w:rFonts w:ascii="Calibri" w:hAnsi="Calibri"/>
          <w:b/>
          <w:bCs/>
          <w:sz w:val="18"/>
          <w:szCs w:val="18"/>
          <w:lang w:val="en-GB"/>
        </w:rPr>
      </w:pPr>
      <w:r w:rsidRPr="007F5DBE">
        <w:rPr>
          <w:rFonts w:ascii="Calibri" w:hAnsi="Calibri"/>
          <w:sz w:val="18"/>
          <w:szCs w:val="18"/>
          <w:vertAlign w:val="superscript"/>
          <w:lang w:val="en-GB"/>
        </w:rPr>
        <w:t>2</w:t>
      </w:r>
      <w:r w:rsidRPr="007F5DBE">
        <w:rPr>
          <w:rFonts w:ascii="Calibri" w:hAnsi="Calibri"/>
          <w:sz w:val="18"/>
          <w:szCs w:val="18"/>
          <w:lang w:val="en-GB"/>
        </w:rPr>
        <w:t>Full affiliation of second author, including country (in English)</w:t>
      </w:r>
      <w:r>
        <w:rPr>
          <w:rFonts w:ascii="Calibri" w:hAnsi="Calibri"/>
          <w:sz w:val="18"/>
          <w:szCs w:val="18"/>
          <w:lang w:val="en-GB"/>
        </w:rPr>
        <w:t xml:space="preserve"> and email</w:t>
      </w:r>
    </w:p>
    <w:p w14:paraId="6EB714B7" w14:textId="02F06A6E" w:rsidR="000C440C" w:rsidRPr="00F27518" w:rsidRDefault="000C440C" w:rsidP="000C440C">
      <w:pPr>
        <w:pStyle w:val="TTPAddress"/>
        <w:spacing w:before="0" w:line="360" w:lineRule="auto"/>
        <w:ind w:firstLine="0"/>
        <w:jc w:val="left"/>
        <w:rPr>
          <w:rFonts w:ascii="Calibri" w:hAnsi="Calibri"/>
          <w:sz w:val="18"/>
          <w:szCs w:val="18"/>
          <w:lang w:val="en-GB"/>
        </w:rPr>
      </w:pPr>
      <w:r w:rsidRPr="00FA0740">
        <w:rPr>
          <w:rFonts w:ascii="Calibri" w:hAnsi="Calibri"/>
          <w:sz w:val="18"/>
          <w:szCs w:val="18"/>
          <w:vertAlign w:val="superscript"/>
          <w:lang w:val="en-GB"/>
        </w:rPr>
        <w:t>3</w:t>
      </w:r>
      <w:r w:rsidRPr="00FA0740">
        <w:rPr>
          <w:rFonts w:ascii="Calibri" w:hAnsi="Calibri"/>
          <w:sz w:val="18"/>
          <w:szCs w:val="18"/>
          <w:lang w:val="en-GB"/>
        </w:rPr>
        <w:t>Indicate each author’s affiliation in the same way (in English)</w:t>
      </w:r>
    </w:p>
    <w:p w14:paraId="20D7437B" w14:textId="4F44245A" w:rsidR="00186F47" w:rsidRDefault="00186F47" w:rsidP="001E6CCB">
      <w:pPr>
        <w:rPr>
          <w:rFonts w:asciiTheme="majorHAnsi" w:hAnsiTheme="majorHAnsi"/>
        </w:rPr>
      </w:pPr>
    </w:p>
    <w:p w14:paraId="20B15C0B" w14:textId="2FEED93A" w:rsidR="00EB0849" w:rsidRPr="00A93132" w:rsidRDefault="00EB0849" w:rsidP="00E137B1">
      <w:pPr>
        <w:spacing w:after="120" w:line="260" w:lineRule="exact"/>
        <w:jc w:val="both"/>
        <w:rPr>
          <w:rFonts w:ascii="Calibri" w:hAnsi="Calibri"/>
          <w:sz w:val="20"/>
          <w:szCs w:val="20"/>
        </w:rPr>
      </w:pPr>
      <w:r w:rsidRPr="00A93132">
        <w:rPr>
          <w:rFonts w:ascii="Calibri" w:hAnsi="Calibri"/>
          <w:sz w:val="20"/>
          <w:szCs w:val="20"/>
        </w:rPr>
        <w:t>ABSTRACT</w:t>
      </w:r>
    </w:p>
    <w:p w14:paraId="4C8933B7" w14:textId="5D21C30B" w:rsidR="00A93132" w:rsidRPr="00035AF5" w:rsidRDefault="00E137B1" w:rsidP="00E137B1">
      <w:pPr>
        <w:shd w:val="clear" w:color="auto" w:fill="FFFFFF"/>
        <w:spacing w:after="120" w:line="260" w:lineRule="exact"/>
        <w:jc w:val="both"/>
        <w:rPr>
          <w:rFonts w:ascii="Calibri" w:hAnsi="Calibri" w:cs="Times New Roman"/>
          <w:color w:val="000000"/>
          <w:sz w:val="20"/>
          <w:szCs w:val="20"/>
          <w:lang w:val="pt-PT"/>
        </w:rPr>
      </w:pPr>
      <w:r w:rsidRPr="004F04AD">
        <w:rPr>
          <w:rFonts w:ascii="Calibri" w:hAnsi="Calibri" w:cs="Times New Roman"/>
          <w:color w:val="000000"/>
          <w:sz w:val="20"/>
          <w:szCs w:val="20"/>
          <w:lang w:val="en-US"/>
        </w:rPr>
        <w:t>Text: Calibri 10pt justified; 13</w:t>
      </w:r>
      <w:r w:rsidR="00A93132" w:rsidRPr="004F04AD">
        <w:rPr>
          <w:rFonts w:ascii="Calibri" w:hAnsi="Calibri" w:cs="Times New Roman"/>
          <w:color w:val="000000"/>
          <w:sz w:val="20"/>
          <w:szCs w:val="20"/>
          <w:lang w:val="en-US"/>
        </w:rPr>
        <w:t xml:space="preserve">pt line spacing, 6pt after paragraph. </w:t>
      </w:r>
      <w:r w:rsidR="00AB41B3" w:rsidRPr="00FA0740">
        <w:rPr>
          <w:rFonts w:ascii="Calibri" w:hAnsi="Calibri" w:cs="Times New Roman"/>
          <w:color w:val="000000"/>
          <w:sz w:val="20"/>
          <w:szCs w:val="20"/>
          <w:lang w:val="en-US"/>
        </w:rPr>
        <w:t>The a</w:t>
      </w:r>
      <w:r w:rsidR="004F04AD" w:rsidRPr="00FA0740">
        <w:rPr>
          <w:rFonts w:ascii="Calibri" w:hAnsi="Calibri"/>
          <w:sz w:val="20"/>
          <w:szCs w:val="20"/>
        </w:rPr>
        <w:t>bstract</w:t>
      </w:r>
      <w:r w:rsidR="004F04AD" w:rsidRPr="004F04AD">
        <w:rPr>
          <w:rFonts w:ascii="Calibri" w:hAnsi="Calibri"/>
          <w:sz w:val="20"/>
          <w:szCs w:val="20"/>
        </w:rPr>
        <w:t xml:space="preserve"> should outline the purpose of the article, </w:t>
      </w:r>
      <w:r w:rsidR="006B648D">
        <w:rPr>
          <w:rFonts w:ascii="Calibri" w:hAnsi="Calibri"/>
          <w:sz w:val="20"/>
          <w:szCs w:val="20"/>
        </w:rPr>
        <w:t>research methods</w:t>
      </w:r>
      <w:r w:rsidR="004F04AD" w:rsidRPr="004F04AD">
        <w:rPr>
          <w:rFonts w:ascii="Calibri" w:hAnsi="Calibri"/>
          <w:sz w:val="20"/>
          <w:szCs w:val="20"/>
        </w:rPr>
        <w:t>, data</w:t>
      </w:r>
      <w:r w:rsidR="00A71930">
        <w:rPr>
          <w:rFonts w:ascii="Calibri" w:hAnsi="Calibri"/>
          <w:sz w:val="20"/>
          <w:szCs w:val="20"/>
        </w:rPr>
        <w:t>,</w:t>
      </w:r>
      <w:r w:rsidR="004F04AD" w:rsidRPr="004F04AD">
        <w:rPr>
          <w:rFonts w:ascii="Calibri" w:hAnsi="Calibri"/>
          <w:sz w:val="20"/>
          <w:szCs w:val="20"/>
        </w:rPr>
        <w:t xml:space="preserve"> and main results</w:t>
      </w:r>
      <w:r w:rsidR="004F04AD" w:rsidRPr="004F04AD">
        <w:rPr>
          <w:rFonts w:ascii="Calibri" w:hAnsi="Calibri" w:cs="Times New Roman"/>
          <w:color w:val="000000"/>
          <w:sz w:val="20"/>
          <w:szCs w:val="20"/>
          <w:lang w:val="en-US"/>
        </w:rPr>
        <w:t xml:space="preserve">. </w:t>
      </w:r>
      <w:r w:rsidR="00A93132" w:rsidRPr="004F04AD">
        <w:rPr>
          <w:rFonts w:ascii="Calibri" w:hAnsi="Calibri" w:cs="Times New Roman"/>
          <w:color w:val="000000"/>
          <w:sz w:val="20"/>
          <w:szCs w:val="20"/>
          <w:lang w:val="en-US"/>
        </w:rPr>
        <w:t xml:space="preserve">Lorem ipsum dolor sit amet, consectetur adipiscing elit. Morbi vulputate porta tristique. Suspendisse dictum iaculis molestie. Lorem ipsum dolor sit amet, consectetur adipiscing elit. </w:t>
      </w:r>
      <w:r w:rsidR="00A93132" w:rsidRPr="00035AF5">
        <w:rPr>
          <w:rFonts w:ascii="Calibri" w:hAnsi="Calibri" w:cs="Times New Roman"/>
          <w:color w:val="000000"/>
          <w:sz w:val="20"/>
          <w:szCs w:val="20"/>
          <w:lang w:val="pt-PT"/>
        </w:rPr>
        <w:t xml:space="preserve">Vivamus id congue metus. Aliquam commodo tristique dictum. Aliquam dapibus sem eu semper vulputate. Sed eget enim tellus. Vestibulum laoreet, elit id condimentum euismod, justo ex ullamcorper ipsum, at vehicula neque neque non massa. Phasellus gravida felis justo, ac suscipit leo finibus in. </w:t>
      </w:r>
    </w:p>
    <w:p w14:paraId="4691C8D3" w14:textId="5B7B5EAA" w:rsidR="00A93132" w:rsidRPr="00035AF5" w:rsidRDefault="00A93132" w:rsidP="00E137B1">
      <w:pPr>
        <w:shd w:val="clear" w:color="auto" w:fill="FFFFFF"/>
        <w:spacing w:after="120" w:line="260" w:lineRule="exact"/>
        <w:jc w:val="both"/>
        <w:rPr>
          <w:rFonts w:ascii="Calibri" w:hAnsi="Calibri" w:cs="Times New Roman"/>
          <w:color w:val="000000"/>
          <w:sz w:val="20"/>
          <w:szCs w:val="20"/>
          <w:lang w:val="pt-PT"/>
        </w:rPr>
      </w:pPr>
      <w:r w:rsidRPr="00035AF5">
        <w:rPr>
          <w:rFonts w:ascii="Calibri" w:hAnsi="Calibri" w:cs="Times New Roman"/>
          <w:color w:val="000000"/>
          <w:sz w:val="20"/>
          <w:szCs w:val="20"/>
          <w:lang w:val="pt-PT"/>
        </w:rPr>
        <w:t xml:space="preserve">Curabitur eget arcu felis. Sed elementum tincidunt lobortis. Nulla nisl nibh, semper non lacus vitae, malesuada fermentum diam. Ut eu ipsum non augue tristique eleifend. Nam auctor erat eu augue faucibus tincidunt. Ut cursus odio id placerat pretium. Nam condimentum quis tortor non placerat. Praesent libero purus, interdum eu risus quis, maximus maximus nisi. </w:t>
      </w:r>
    </w:p>
    <w:p w14:paraId="0A622104" w14:textId="29F91028" w:rsidR="00EB0849" w:rsidRPr="00035AF5" w:rsidRDefault="00EB0849" w:rsidP="00E137B1">
      <w:pPr>
        <w:spacing w:after="120" w:line="260" w:lineRule="exact"/>
        <w:rPr>
          <w:rFonts w:ascii="Calibri" w:hAnsi="Calibri"/>
          <w:sz w:val="20"/>
          <w:szCs w:val="20"/>
          <w:lang w:val="pt-PT"/>
        </w:rPr>
      </w:pPr>
    </w:p>
    <w:p w14:paraId="7199547E" w14:textId="7CDC6292" w:rsidR="00EB0849" w:rsidRPr="00A93132" w:rsidRDefault="00C30F96" w:rsidP="00E137B1">
      <w:pPr>
        <w:spacing w:after="120" w:line="260" w:lineRule="exact"/>
        <w:rPr>
          <w:rFonts w:ascii="Calibri" w:hAnsi="Calibri"/>
          <w:sz w:val="20"/>
          <w:szCs w:val="20"/>
        </w:rPr>
      </w:pPr>
      <w:r w:rsidRPr="00A93132">
        <w:rPr>
          <w:rFonts w:ascii="Calibri" w:hAnsi="Calibri"/>
          <w:sz w:val="20"/>
          <w:szCs w:val="20"/>
        </w:rPr>
        <w:t>KEYWORDS</w:t>
      </w:r>
    </w:p>
    <w:p w14:paraId="3E1EA166" w14:textId="61A759F6" w:rsidR="00C96591" w:rsidRPr="00FA6922" w:rsidRDefault="001F0532" w:rsidP="00E137B1">
      <w:pPr>
        <w:spacing w:after="120" w:line="260" w:lineRule="exact"/>
        <w:rPr>
          <w:rFonts w:ascii="Calibri" w:hAnsi="Calibri"/>
          <w:sz w:val="20"/>
          <w:szCs w:val="20"/>
        </w:rPr>
      </w:pPr>
      <w:r w:rsidRPr="00FA6922">
        <w:rPr>
          <w:rFonts w:ascii="Calibri" w:hAnsi="Calibri"/>
          <w:sz w:val="20"/>
          <w:szCs w:val="20"/>
        </w:rPr>
        <w:t>Keyword 1</w:t>
      </w:r>
      <w:r w:rsidR="009A7B03" w:rsidRPr="00FA6922">
        <w:rPr>
          <w:rFonts w:ascii="Calibri" w:hAnsi="Calibri"/>
          <w:sz w:val="20"/>
          <w:szCs w:val="20"/>
        </w:rPr>
        <w:t>,</w:t>
      </w:r>
      <w:r w:rsidR="007F48E1" w:rsidRPr="00FA6922">
        <w:rPr>
          <w:rFonts w:ascii="Calibri" w:hAnsi="Calibri"/>
          <w:sz w:val="20"/>
          <w:szCs w:val="20"/>
        </w:rPr>
        <w:t xml:space="preserve"> </w:t>
      </w:r>
      <w:r w:rsidRPr="00FA6922">
        <w:rPr>
          <w:rFonts w:ascii="Calibri" w:hAnsi="Calibri"/>
          <w:sz w:val="20"/>
          <w:szCs w:val="20"/>
        </w:rPr>
        <w:t>Keyword 2</w:t>
      </w:r>
      <w:r w:rsidR="009A7B03" w:rsidRPr="00FA6922">
        <w:rPr>
          <w:rFonts w:ascii="Calibri" w:hAnsi="Calibri"/>
          <w:sz w:val="20"/>
          <w:szCs w:val="20"/>
        </w:rPr>
        <w:t xml:space="preserve">, </w:t>
      </w:r>
      <w:r w:rsidRPr="00FA6922">
        <w:rPr>
          <w:rFonts w:ascii="Calibri" w:hAnsi="Calibri"/>
          <w:sz w:val="20"/>
          <w:szCs w:val="20"/>
        </w:rPr>
        <w:t>Keyword 3</w:t>
      </w:r>
      <w:r w:rsidR="00FA6922" w:rsidRPr="00FA6922">
        <w:rPr>
          <w:rFonts w:ascii="Calibri" w:hAnsi="Calibri"/>
          <w:sz w:val="20"/>
          <w:szCs w:val="20"/>
        </w:rPr>
        <w:t xml:space="preserve"> </w:t>
      </w:r>
      <w:r w:rsidR="00FA6922" w:rsidRPr="00FA6922">
        <w:rPr>
          <w:rFonts w:ascii="Calibri" w:hAnsi="Calibri"/>
          <w:sz w:val="20"/>
          <w:szCs w:val="20"/>
          <w:lang w:eastAsia="zh-CN"/>
        </w:rPr>
        <w:t xml:space="preserve">(max </w:t>
      </w:r>
      <w:r w:rsidR="00FA6922" w:rsidRPr="00FA0740">
        <w:rPr>
          <w:rFonts w:ascii="Calibri" w:hAnsi="Calibri"/>
          <w:sz w:val="20"/>
          <w:szCs w:val="20"/>
          <w:lang w:eastAsia="zh-CN"/>
        </w:rPr>
        <w:t>5 keywords</w:t>
      </w:r>
      <w:r w:rsidR="00FA6922" w:rsidRPr="00FA6922">
        <w:rPr>
          <w:rFonts w:ascii="Calibri" w:hAnsi="Calibri"/>
          <w:sz w:val="20"/>
          <w:szCs w:val="20"/>
          <w:lang w:eastAsia="zh-CN"/>
        </w:rPr>
        <w:t xml:space="preserve"> in English)</w:t>
      </w:r>
    </w:p>
    <w:p w14:paraId="35B9E405" w14:textId="668662A8" w:rsidR="00186F47" w:rsidRDefault="00186F47" w:rsidP="001E6CCB">
      <w:pPr>
        <w:rPr>
          <w:rFonts w:asciiTheme="majorHAnsi" w:hAnsiTheme="majorHAnsi"/>
        </w:rPr>
      </w:pPr>
    </w:p>
    <w:p w14:paraId="3822A9B6" w14:textId="558ECA2E" w:rsidR="00774395" w:rsidRPr="00CC799E" w:rsidRDefault="00F27518" w:rsidP="0059492B">
      <w:pPr>
        <w:spacing w:after="120" w:line="320" w:lineRule="atLeast"/>
        <w:rPr>
          <w:rFonts w:ascii="Calibri" w:hAnsi="Calibri"/>
          <w:b/>
          <w:sz w:val="22"/>
          <w:szCs w:val="22"/>
        </w:rPr>
      </w:pPr>
      <w:r w:rsidRPr="00CC799E">
        <w:rPr>
          <w:rFonts w:ascii="Calibri" w:hAnsi="Calibri"/>
          <w:b/>
          <w:sz w:val="22"/>
          <w:szCs w:val="22"/>
        </w:rPr>
        <w:t xml:space="preserve">1. </w:t>
      </w:r>
      <w:r w:rsidR="00C96591" w:rsidRPr="00CC799E">
        <w:rPr>
          <w:rFonts w:ascii="Calibri" w:hAnsi="Calibri"/>
          <w:b/>
          <w:sz w:val="22"/>
          <w:szCs w:val="22"/>
        </w:rPr>
        <w:t>INTRODUCTION</w:t>
      </w:r>
    </w:p>
    <w:p w14:paraId="5A97F21A" w14:textId="6609B7AD" w:rsidR="00F27518" w:rsidRPr="00F27518" w:rsidRDefault="004057CA" w:rsidP="00F27518">
      <w:pPr>
        <w:spacing w:after="120" w:line="320" w:lineRule="exact"/>
        <w:rPr>
          <w:rFonts w:ascii="Calibri" w:hAnsi="Calibri"/>
          <w:sz w:val="22"/>
          <w:szCs w:val="22"/>
        </w:rPr>
      </w:pPr>
      <w:r w:rsidRPr="00F27518">
        <w:rPr>
          <w:rFonts w:ascii="Calibri" w:hAnsi="Calibri" w:cs="Times New Roman"/>
          <w:color w:val="000000"/>
          <w:sz w:val="22"/>
          <w:szCs w:val="22"/>
          <w:lang w:val="en-US"/>
        </w:rPr>
        <w:t>Text: Calibri 11pt justified; 16pt line spacing, 6pt after paragraph.</w:t>
      </w:r>
      <w:r w:rsidR="003A5B77" w:rsidRPr="00F27518">
        <w:rPr>
          <w:rStyle w:val="Refdenotaderodap"/>
          <w:rFonts w:ascii="Calibri" w:hAnsi="Calibri" w:cs="Times New Roman"/>
          <w:color w:val="000000"/>
          <w:sz w:val="22"/>
          <w:szCs w:val="22"/>
          <w:lang w:val="en-US"/>
        </w:rPr>
        <w:footnoteReference w:id="1"/>
      </w:r>
      <w:r w:rsidRPr="00F27518">
        <w:rPr>
          <w:rFonts w:ascii="Calibri" w:hAnsi="Calibri" w:cs="Times New Roman"/>
          <w:color w:val="000000"/>
          <w:sz w:val="22"/>
          <w:szCs w:val="22"/>
          <w:lang w:val="en-US"/>
        </w:rPr>
        <w:t xml:space="preserve"> </w:t>
      </w:r>
      <w:r w:rsidR="00F27518" w:rsidRPr="00F27518">
        <w:rPr>
          <w:rFonts w:ascii="Calibri" w:hAnsi="Calibri"/>
          <w:sz w:val="22"/>
          <w:szCs w:val="22"/>
        </w:rPr>
        <w:t>The article must be divided into chapters. It is recommended to adjust</w:t>
      </w:r>
      <w:r w:rsidR="0080051D">
        <w:rPr>
          <w:rFonts w:ascii="Calibri" w:hAnsi="Calibri"/>
          <w:sz w:val="22"/>
          <w:szCs w:val="22"/>
        </w:rPr>
        <w:t xml:space="preserve"> </w:t>
      </w:r>
      <w:r w:rsidR="0080051D" w:rsidRPr="00FA0740">
        <w:rPr>
          <w:rFonts w:ascii="Calibri" w:hAnsi="Calibri"/>
          <w:sz w:val="22"/>
          <w:szCs w:val="22"/>
        </w:rPr>
        <w:t>the</w:t>
      </w:r>
      <w:r w:rsidR="00F27518" w:rsidRPr="00F27518">
        <w:rPr>
          <w:rFonts w:ascii="Calibri" w:hAnsi="Calibri"/>
          <w:sz w:val="22"/>
          <w:szCs w:val="22"/>
        </w:rPr>
        <w:t xml:space="preserve"> body of the paper to the common organization structure of scientific papers – </w:t>
      </w:r>
      <w:r w:rsidR="00F27518" w:rsidRPr="00F27518">
        <w:rPr>
          <w:rFonts w:ascii="Calibri" w:hAnsi="Calibri"/>
          <w:b/>
          <w:i/>
          <w:sz w:val="22"/>
          <w:szCs w:val="22"/>
        </w:rPr>
        <w:t>IMRaD (Introduction, Methods, Results and Discussion).</w:t>
      </w:r>
      <w:r w:rsidR="00F27518" w:rsidRPr="00F27518">
        <w:rPr>
          <w:rFonts w:ascii="Calibri" w:hAnsi="Calibri"/>
          <w:sz w:val="22"/>
          <w:szCs w:val="22"/>
        </w:rPr>
        <w:t xml:space="preserve"> </w:t>
      </w:r>
    </w:p>
    <w:p w14:paraId="31FCDBB9" w14:textId="0FE2399B" w:rsidR="00A93132" w:rsidRPr="00035AF5" w:rsidRDefault="00A93132" w:rsidP="00F27518">
      <w:pPr>
        <w:shd w:val="clear" w:color="auto" w:fill="FFFFFF"/>
        <w:spacing w:after="120" w:line="320" w:lineRule="exact"/>
        <w:jc w:val="both"/>
        <w:rPr>
          <w:rFonts w:ascii="Calibri" w:hAnsi="Calibri" w:cs="Times New Roman"/>
          <w:color w:val="000000"/>
          <w:sz w:val="22"/>
          <w:szCs w:val="22"/>
          <w:lang w:val="pt-PT"/>
        </w:rPr>
      </w:pPr>
      <w:r w:rsidRPr="00F27518">
        <w:rPr>
          <w:rFonts w:ascii="Calibri" w:hAnsi="Calibri" w:cs="Times New Roman"/>
          <w:color w:val="000000"/>
          <w:sz w:val="22"/>
          <w:szCs w:val="22"/>
          <w:lang w:val="en-US"/>
        </w:rPr>
        <w:t xml:space="preserve">Lorem ipsum dolor sit amet, consectetur adipiscing elit. </w:t>
      </w:r>
      <w:r w:rsidRPr="00035AF5">
        <w:rPr>
          <w:rFonts w:ascii="Calibri" w:hAnsi="Calibri" w:cs="Times New Roman"/>
          <w:color w:val="000000"/>
          <w:sz w:val="22"/>
          <w:szCs w:val="22"/>
          <w:lang w:val="pt-PT"/>
        </w:rPr>
        <w:t xml:space="preserve">Nunc cursus nunc dui, quis tincidunt nisl pellentesque in. Nunc pellentesque arcu nec consequat lobortis. Sed quis malesuada magna, at rutrum justo. </w:t>
      </w:r>
      <w:r w:rsidRPr="006D172C">
        <w:rPr>
          <w:rFonts w:ascii="Calibri" w:hAnsi="Calibri" w:cs="Times New Roman"/>
          <w:color w:val="000000"/>
          <w:sz w:val="22"/>
          <w:szCs w:val="22"/>
          <w:lang w:val="pt-PT"/>
        </w:rPr>
        <w:t xml:space="preserve">Donec quis nisl est. Suspendisse viverra molestie metus. </w:t>
      </w:r>
      <w:r w:rsidRPr="00035AF5">
        <w:rPr>
          <w:rFonts w:ascii="Calibri" w:hAnsi="Calibri" w:cs="Times New Roman"/>
          <w:color w:val="000000"/>
          <w:sz w:val="22"/>
          <w:szCs w:val="22"/>
          <w:lang w:val="pt-PT"/>
        </w:rPr>
        <w:t>Nullam eget dui a lacus pharetra maximus. Nulla vestibulum eu lectus sit amet condimentum. Ut feugiat porttitor quam. Pellentesque aliquam turpis eu maximus auctor. Nullam eget metus vel dui tristique consequat non ac nisi.</w:t>
      </w:r>
    </w:p>
    <w:p w14:paraId="4C8619E1" w14:textId="028D923B" w:rsidR="00A93132" w:rsidRPr="004057CA" w:rsidRDefault="00A93132" w:rsidP="0059492B">
      <w:pPr>
        <w:shd w:val="clear" w:color="auto" w:fill="FFFFFF"/>
        <w:spacing w:after="120" w:line="320" w:lineRule="atLeast"/>
        <w:jc w:val="both"/>
        <w:rPr>
          <w:rFonts w:ascii="Calibri" w:hAnsi="Calibri" w:cs="Times New Roman"/>
          <w:color w:val="000000"/>
          <w:sz w:val="22"/>
          <w:szCs w:val="22"/>
          <w:lang w:val="en-US"/>
        </w:rPr>
      </w:pPr>
      <w:r w:rsidRPr="00035AF5">
        <w:rPr>
          <w:rFonts w:ascii="Calibri" w:hAnsi="Calibri" w:cs="Times New Roman"/>
          <w:color w:val="000000"/>
          <w:sz w:val="22"/>
          <w:szCs w:val="22"/>
          <w:lang w:val="pt-PT"/>
        </w:rPr>
        <w:t xml:space="preserve">Suspendisse potenti. Nulla nec rutrum tortor. Nulla dui sapien, cursus sed iaculis nec, elementum vel augue. Donec sit amet dui pulvinar, ultricies urna eu, gravida est. In ullamcorper, augue non egestas mattis, odio lacus rutrum felis, non ultrices diam sapien non sem. Etiam auctor facilisis euismod. </w:t>
      </w:r>
      <w:r w:rsidRPr="004057CA">
        <w:rPr>
          <w:rFonts w:ascii="Calibri" w:hAnsi="Calibri" w:cs="Times New Roman"/>
          <w:color w:val="000000"/>
          <w:sz w:val="22"/>
          <w:szCs w:val="22"/>
          <w:lang w:val="en-US"/>
        </w:rPr>
        <w:t xml:space="preserve">Ut tempus nisi ut laoreet pharetra. </w:t>
      </w:r>
    </w:p>
    <w:p w14:paraId="4F9BA621" w14:textId="0C2FA519" w:rsidR="00A93132" w:rsidRPr="004057CA" w:rsidRDefault="00A93132" w:rsidP="0059492B">
      <w:pPr>
        <w:shd w:val="clear" w:color="auto" w:fill="FFFFFF"/>
        <w:spacing w:after="120" w:line="320" w:lineRule="atLeast"/>
        <w:jc w:val="both"/>
        <w:rPr>
          <w:rFonts w:ascii="Calibri" w:hAnsi="Calibri" w:cs="Times New Roman"/>
          <w:color w:val="000000"/>
          <w:sz w:val="22"/>
          <w:szCs w:val="22"/>
          <w:lang w:val="en-US"/>
        </w:rPr>
      </w:pPr>
      <w:r w:rsidRPr="004057CA">
        <w:rPr>
          <w:rFonts w:ascii="Calibri" w:hAnsi="Calibri" w:cs="Times New Roman"/>
          <w:color w:val="000000"/>
          <w:sz w:val="22"/>
          <w:szCs w:val="22"/>
          <w:lang w:val="en-US"/>
        </w:rPr>
        <w:lastRenderedPageBreak/>
        <w:t xml:space="preserve">Cras faucibus in purus quis aliquam. Orci varius natoque penatibus et magnis dis parturient montes, nascetur ridiculus mus. Nulla dictum varius metus. Ut id risus at dui luctus porta ut ut ante. Aenean bibendum scelerisque odio at efficitur. Cras nec mi at neque viverra pellentesque. </w:t>
      </w:r>
    </w:p>
    <w:p w14:paraId="00E45D5A" w14:textId="77777777" w:rsidR="00B46E9F" w:rsidRPr="004057CA" w:rsidRDefault="00B46E9F" w:rsidP="0059492B">
      <w:pPr>
        <w:spacing w:after="120" w:line="320" w:lineRule="atLeast"/>
        <w:rPr>
          <w:rFonts w:ascii="Calibri" w:hAnsi="Calibri"/>
          <w:sz w:val="22"/>
          <w:szCs w:val="22"/>
        </w:rPr>
      </w:pPr>
    </w:p>
    <w:p w14:paraId="470701C5" w14:textId="61EF3A2C" w:rsidR="00EE2A8C" w:rsidRPr="009721E1" w:rsidRDefault="00F27518" w:rsidP="0059492B">
      <w:pPr>
        <w:spacing w:after="120" w:line="320" w:lineRule="atLeast"/>
        <w:rPr>
          <w:rFonts w:ascii="Calibri" w:hAnsi="Calibri"/>
          <w:b/>
          <w:sz w:val="22"/>
          <w:szCs w:val="22"/>
        </w:rPr>
      </w:pPr>
      <w:r w:rsidRPr="009721E1">
        <w:rPr>
          <w:rFonts w:ascii="Calibri" w:hAnsi="Calibri"/>
          <w:b/>
          <w:sz w:val="22"/>
          <w:szCs w:val="22"/>
        </w:rPr>
        <w:t xml:space="preserve">2. </w:t>
      </w:r>
      <w:r w:rsidR="004057CA" w:rsidRPr="009721E1">
        <w:rPr>
          <w:rFonts w:ascii="Calibri" w:hAnsi="Calibri"/>
          <w:b/>
          <w:sz w:val="22"/>
          <w:szCs w:val="22"/>
        </w:rPr>
        <w:t>SUBTITLE UPPERCASE</w:t>
      </w:r>
    </w:p>
    <w:p w14:paraId="69712BB3" w14:textId="5476513C" w:rsidR="009721E1" w:rsidRPr="009721E1" w:rsidRDefault="009721E1" w:rsidP="0059492B">
      <w:pPr>
        <w:spacing w:after="120" w:line="320" w:lineRule="atLeast"/>
        <w:rPr>
          <w:rFonts w:ascii="Calibri" w:hAnsi="Calibri"/>
          <w:b/>
          <w:sz w:val="22"/>
          <w:szCs w:val="22"/>
        </w:rPr>
      </w:pPr>
      <w:r w:rsidRPr="009721E1">
        <w:rPr>
          <w:rFonts w:ascii="Calibri" w:hAnsi="Calibri"/>
          <w:b/>
          <w:sz w:val="22"/>
          <w:szCs w:val="22"/>
        </w:rPr>
        <w:t>2.1. Second level subtitle (Calibri Bold 11pt)</w:t>
      </w:r>
    </w:p>
    <w:p w14:paraId="03DDD646" w14:textId="066305C4" w:rsidR="004057CA" w:rsidRPr="00035AF5" w:rsidRDefault="004057CA" w:rsidP="0059492B">
      <w:pPr>
        <w:shd w:val="clear" w:color="auto" w:fill="FFFFFF"/>
        <w:spacing w:after="120" w:line="320" w:lineRule="atLeast"/>
        <w:jc w:val="both"/>
        <w:rPr>
          <w:rFonts w:ascii="Calibri" w:hAnsi="Calibri" w:cs="Times New Roman"/>
          <w:color w:val="000000"/>
          <w:sz w:val="22"/>
          <w:szCs w:val="22"/>
          <w:lang w:val="pt-PT"/>
        </w:rPr>
      </w:pPr>
      <w:r w:rsidRPr="004057CA">
        <w:rPr>
          <w:rFonts w:ascii="Calibri" w:hAnsi="Calibri" w:cs="Times New Roman"/>
          <w:color w:val="000000"/>
          <w:sz w:val="22"/>
          <w:szCs w:val="22"/>
          <w:lang w:val="en-US"/>
        </w:rPr>
        <w:t>Text: Calibri 1</w:t>
      </w:r>
      <w:r>
        <w:rPr>
          <w:rFonts w:ascii="Calibri" w:hAnsi="Calibri" w:cs="Times New Roman"/>
          <w:color w:val="000000"/>
          <w:sz w:val="22"/>
          <w:szCs w:val="22"/>
          <w:lang w:val="en-US"/>
        </w:rPr>
        <w:t>1</w:t>
      </w:r>
      <w:r w:rsidRPr="004057CA">
        <w:rPr>
          <w:rFonts w:ascii="Calibri" w:hAnsi="Calibri" w:cs="Times New Roman"/>
          <w:color w:val="000000"/>
          <w:sz w:val="22"/>
          <w:szCs w:val="22"/>
          <w:lang w:val="en-US"/>
        </w:rPr>
        <w:t>pt justified; 1</w:t>
      </w:r>
      <w:r>
        <w:rPr>
          <w:rFonts w:ascii="Calibri" w:hAnsi="Calibri" w:cs="Times New Roman"/>
          <w:color w:val="000000"/>
          <w:sz w:val="22"/>
          <w:szCs w:val="22"/>
          <w:lang w:val="en-US"/>
        </w:rPr>
        <w:t>6</w:t>
      </w:r>
      <w:r w:rsidRPr="004057CA">
        <w:rPr>
          <w:rFonts w:ascii="Calibri" w:hAnsi="Calibri" w:cs="Times New Roman"/>
          <w:color w:val="000000"/>
          <w:sz w:val="22"/>
          <w:szCs w:val="22"/>
          <w:lang w:val="en-US"/>
        </w:rPr>
        <w:t xml:space="preserve">pt line spacing, 6pt after paragraph. Lorem ipsum dolor sit amet, consectetur adipiscing elit. Nunc cursus nunc dui, quis tincidunt nisl pellentesque in. Nunc pellentesque arcu nec consequat lobortis. </w:t>
      </w:r>
      <w:r w:rsidRPr="00035AF5">
        <w:rPr>
          <w:rFonts w:ascii="Calibri" w:hAnsi="Calibri" w:cs="Times New Roman"/>
          <w:color w:val="000000"/>
          <w:sz w:val="22"/>
          <w:szCs w:val="22"/>
          <w:lang w:val="pt-PT"/>
        </w:rPr>
        <w:t xml:space="preserve">Sed quis malesuada magna, at rutrum justo. Donec quis nisl est. </w:t>
      </w:r>
      <w:r w:rsidRPr="006D172C">
        <w:rPr>
          <w:rFonts w:ascii="Calibri" w:hAnsi="Calibri" w:cs="Times New Roman"/>
          <w:color w:val="000000"/>
          <w:sz w:val="22"/>
          <w:szCs w:val="22"/>
          <w:lang w:val="pt-PT"/>
        </w:rPr>
        <w:t xml:space="preserve">Suspendisse viverra molestie metus. </w:t>
      </w:r>
      <w:r w:rsidRPr="00035AF5">
        <w:rPr>
          <w:rFonts w:ascii="Calibri" w:hAnsi="Calibri" w:cs="Times New Roman"/>
          <w:color w:val="000000"/>
          <w:sz w:val="22"/>
          <w:szCs w:val="22"/>
          <w:lang w:val="pt-PT"/>
        </w:rPr>
        <w:t xml:space="preserve">Nullam eget dui a lacus pharetra maximus. Nulla vestibulum eu lectus sit amet condimentum. </w:t>
      </w:r>
    </w:p>
    <w:p w14:paraId="1BCCEBA3" w14:textId="77777777" w:rsidR="0059492B" w:rsidRPr="00035AF5" w:rsidRDefault="0059492B" w:rsidP="0059492B">
      <w:pPr>
        <w:pStyle w:val="Corpodetexto"/>
        <w:spacing w:before="0" w:after="120" w:line="320" w:lineRule="atLeast"/>
        <w:jc w:val="center"/>
        <w:rPr>
          <w:rFonts w:ascii="Calibri" w:eastAsiaTheme="minorEastAsia" w:hAnsi="Calibri"/>
          <w:color w:val="000000"/>
          <w:sz w:val="22"/>
          <w:szCs w:val="22"/>
          <w:lang w:val="pt-PT" w:eastAsia="en-US"/>
        </w:rPr>
      </w:pPr>
    </w:p>
    <w:p w14:paraId="1F685E46" w14:textId="48618B0E" w:rsidR="00FA6922" w:rsidRDefault="00B63A62" w:rsidP="0059492B">
      <w:pPr>
        <w:pStyle w:val="Corpodetexto"/>
        <w:spacing w:before="0" w:after="120" w:line="320" w:lineRule="atLeast"/>
        <w:jc w:val="center"/>
        <w:rPr>
          <w:rFonts w:ascii="Calibri" w:hAnsi="Calibri"/>
          <w:i/>
          <w:sz w:val="20"/>
          <w:lang w:val="en-GB"/>
        </w:rPr>
      </w:pPr>
      <w:r w:rsidRPr="00B63A62">
        <w:rPr>
          <w:rFonts w:ascii="Calibri" w:hAnsi="Calibri"/>
          <w:i/>
          <w:sz w:val="20"/>
          <w:lang w:val="en-GB"/>
        </w:rPr>
        <w:t xml:space="preserve">Figure 1: </w:t>
      </w:r>
      <w:r>
        <w:rPr>
          <w:rFonts w:ascii="Calibri" w:hAnsi="Calibri"/>
          <w:i/>
          <w:sz w:val="20"/>
          <w:lang w:val="en-GB"/>
        </w:rPr>
        <w:t>Descriptive title</w:t>
      </w:r>
      <w:r w:rsidRPr="00B63A62">
        <w:rPr>
          <w:rFonts w:ascii="Calibri" w:hAnsi="Calibri"/>
          <w:i/>
          <w:sz w:val="20"/>
          <w:lang w:val="en-GB"/>
        </w:rPr>
        <w:t xml:space="preserve"> (</w:t>
      </w:r>
      <w:r>
        <w:rPr>
          <w:rFonts w:ascii="Calibri" w:hAnsi="Calibri"/>
          <w:i/>
          <w:sz w:val="20"/>
          <w:lang w:val="en-GB"/>
        </w:rPr>
        <w:t>Calibri italic 10pt, centered</w:t>
      </w:r>
      <w:r w:rsidRPr="00B63A62">
        <w:rPr>
          <w:rFonts w:ascii="Calibri" w:hAnsi="Calibri"/>
          <w:i/>
          <w:sz w:val="20"/>
          <w:lang w:val="en-GB"/>
        </w:rPr>
        <w:t>)</w:t>
      </w:r>
    </w:p>
    <w:p w14:paraId="61207C6A" w14:textId="77777777" w:rsidR="0059492B" w:rsidRPr="0059492B" w:rsidRDefault="0059492B" w:rsidP="0059492B">
      <w:pPr>
        <w:pStyle w:val="Corpodetexto"/>
        <w:spacing w:before="0" w:after="120" w:line="320" w:lineRule="atLeast"/>
        <w:jc w:val="center"/>
        <w:rPr>
          <w:rFonts w:ascii="Calibri" w:hAnsi="Calibri"/>
          <w:i/>
          <w:sz w:val="20"/>
          <w:lang w:val="en-GB"/>
        </w:rPr>
      </w:pPr>
    </w:p>
    <w:p w14:paraId="36AF767D" w14:textId="6F67C92B" w:rsidR="00C64FC6" w:rsidRDefault="00B63A62" w:rsidP="0059492B">
      <w:pPr>
        <w:shd w:val="clear" w:color="auto" w:fill="FFFFFF"/>
        <w:spacing w:after="120" w:line="320" w:lineRule="atLeast"/>
        <w:jc w:val="center"/>
        <w:rPr>
          <w:rFonts w:ascii="Calibri" w:hAnsi="Calibri" w:cs="Times New Roman"/>
          <w:color w:val="000000"/>
          <w:sz w:val="22"/>
          <w:szCs w:val="22"/>
          <w:lang w:val="en-US"/>
        </w:rPr>
      </w:pPr>
      <w:r>
        <w:rPr>
          <w:rFonts w:ascii="Calibri" w:hAnsi="Calibri" w:cs="Times New Roman"/>
          <w:noProof/>
          <w:color w:val="000000"/>
          <w:sz w:val="22"/>
          <w:szCs w:val="22"/>
          <w:lang w:val="en-US"/>
        </w:rPr>
        <w:drawing>
          <wp:inline distT="0" distB="0" distL="0" distR="0" wp14:anchorId="7B9D5E18" wp14:editId="4BBCBD05">
            <wp:extent cx="3378200" cy="112182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3242256_1280.jpg"/>
                    <pic:cNvPicPr/>
                  </pic:nvPicPr>
                  <pic:blipFill>
                    <a:blip r:embed="rId8">
                      <a:extLst>
                        <a:ext uri="{28A0092B-C50C-407E-A947-70E740481C1C}">
                          <a14:useLocalDpi xmlns:a14="http://schemas.microsoft.com/office/drawing/2010/main" val="0"/>
                        </a:ext>
                      </a:extLst>
                    </a:blip>
                    <a:stretch>
                      <a:fillRect/>
                    </a:stretch>
                  </pic:blipFill>
                  <pic:spPr>
                    <a:xfrm>
                      <a:off x="0" y="0"/>
                      <a:ext cx="3388536" cy="1125258"/>
                    </a:xfrm>
                    <a:prstGeom prst="rect">
                      <a:avLst/>
                    </a:prstGeom>
                  </pic:spPr>
                </pic:pic>
              </a:graphicData>
            </a:graphic>
          </wp:inline>
        </w:drawing>
      </w:r>
    </w:p>
    <w:p w14:paraId="029284A0" w14:textId="3C51E95D" w:rsidR="00B63A62" w:rsidRPr="00B63A62" w:rsidRDefault="00B63A62" w:rsidP="0059492B">
      <w:pPr>
        <w:pStyle w:val="Corpodetexto"/>
        <w:spacing w:before="0" w:after="120" w:line="320" w:lineRule="atLeast"/>
        <w:jc w:val="left"/>
        <w:rPr>
          <w:rFonts w:ascii="Calibri" w:hAnsi="Calibri"/>
          <w:i/>
          <w:sz w:val="16"/>
          <w:szCs w:val="16"/>
          <w:lang w:val="en-GB"/>
        </w:rPr>
      </w:pPr>
      <w:r w:rsidRPr="00B63A62">
        <w:rPr>
          <w:rFonts w:ascii="Calibri" w:hAnsi="Calibri"/>
          <w:i/>
          <w:sz w:val="16"/>
          <w:szCs w:val="16"/>
          <w:lang w:val="en-GB"/>
        </w:rPr>
        <w:t xml:space="preserve">Source: Calibri italic </w:t>
      </w:r>
      <w:r>
        <w:rPr>
          <w:rFonts w:ascii="Calibri" w:hAnsi="Calibri"/>
          <w:i/>
          <w:sz w:val="16"/>
          <w:szCs w:val="16"/>
          <w:lang w:val="en-GB"/>
        </w:rPr>
        <w:t>8</w:t>
      </w:r>
      <w:r w:rsidRPr="00B63A62">
        <w:rPr>
          <w:rFonts w:ascii="Calibri" w:hAnsi="Calibri"/>
          <w:i/>
          <w:sz w:val="16"/>
          <w:szCs w:val="16"/>
          <w:lang w:val="en-GB"/>
        </w:rPr>
        <w:t>pt, aligned left</w:t>
      </w:r>
    </w:p>
    <w:p w14:paraId="01F57661" w14:textId="47C09092" w:rsidR="00FA6922" w:rsidRDefault="00FA6922" w:rsidP="0059492B">
      <w:pPr>
        <w:shd w:val="clear" w:color="auto" w:fill="FFFFFF"/>
        <w:spacing w:after="120" w:line="320" w:lineRule="atLeast"/>
        <w:jc w:val="both"/>
        <w:rPr>
          <w:rFonts w:ascii="Calibri" w:hAnsi="Calibri" w:cs="Times New Roman"/>
          <w:color w:val="000000"/>
          <w:sz w:val="22"/>
          <w:szCs w:val="22"/>
          <w:lang w:val="en-US"/>
        </w:rPr>
      </w:pPr>
    </w:p>
    <w:p w14:paraId="5C4DE708" w14:textId="3351F446" w:rsidR="008876FA" w:rsidRDefault="004057CA" w:rsidP="0059492B">
      <w:pPr>
        <w:shd w:val="clear" w:color="auto" w:fill="FFFFFF"/>
        <w:spacing w:after="120" w:line="320" w:lineRule="atLeast"/>
        <w:jc w:val="both"/>
        <w:rPr>
          <w:rFonts w:ascii="Calibri" w:hAnsi="Calibri" w:cs="Times New Roman"/>
          <w:color w:val="000000"/>
          <w:sz w:val="22"/>
          <w:szCs w:val="22"/>
          <w:lang w:val="en-US"/>
        </w:rPr>
      </w:pPr>
      <w:r w:rsidRPr="00035AF5">
        <w:rPr>
          <w:rFonts w:ascii="Calibri" w:hAnsi="Calibri" w:cs="Times New Roman"/>
          <w:color w:val="000000"/>
          <w:sz w:val="22"/>
          <w:szCs w:val="22"/>
          <w:lang w:val="pt-PT"/>
        </w:rPr>
        <w:t xml:space="preserve">Suspendisse potenti. Nulla nec rutrum tortor. Nulla dui sapien, cursus sed iaculis nec, elementum vel augue. Donec sit amet dui pulvinar, ultricies urna eu, gravida est. In ullamcorper, augue non egestas mattis, odio lacus rutrum felis, non ultrices diam sapien non sem. Etiam auctor facilisis euismod. </w:t>
      </w:r>
      <w:r w:rsidRPr="00F52E39">
        <w:rPr>
          <w:rFonts w:ascii="Calibri" w:hAnsi="Calibri" w:cs="Times New Roman"/>
          <w:color w:val="000000"/>
          <w:sz w:val="22"/>
          <w:szCs w:val="22"/>
          <w:lang w:val="pt-PT"/>
        </w:rPr>
        <w:t>Ut tempus nisi ut laoreet pharetra. Praesent elementum mauris neque, vitae commodo metus finibus id. Suspendisse sagittis aliquam dui a aliquet.</w:t>
      </w:r>
      <w:r w:rsidR="00CC799E" w:rsidRPr="00F52E39">
        <w:rPr>
          <w:rFonts w:ascii="Calibri" w:hAnsi="Calibri" w:cs="Times New Roman"/>
          <w:color w:val="000000"/>
          <w:sz w:val="22"/>
          <w:szCs w:val="22"/>
          <w:lang w:val="pt-PT"/>
        </w:rPr>
        <w:t xml:space="preserve"> </w:t>
      </w:r>
      <w:r w:rsidR="008876FA" w:rsidRPr="00737FD2">
        <w:rPr>
          <w:rFonts w:ascii="Calibri" w:hAnsi="Calibri" w:cs="Times New Roman"/>
          <w:color w:val="000000"/>
          <w:sz w:val="22"/>
          <w:szCs w:val="22"/>
          <w:lang w:val="pt-PT"/>
        </w:rPr>
        <w:t xml:space="preserve">Cras faucibus in purus quis aliquam. Orci varius natoque penatibus et magnis dis parturient montes, nascetur ridiculus mus. </w:t>
      </w:r>
      <w:r w:rsidR="008876FA" w:rsidRPr="006D172C">
        <w:rPr>
          <w:rFonts w:ascii="Calibri" w:hAnsi="Calibri" w:cs="Times New Roman"/>
          <w:color w:val="000000"/>
          <w:sz w:val="22"/>
          <w:szCs w:val="22"/>
          <w:lang w:val="pt-PT"/>
        </w:rPr>
        <w:t xml:space="preserve">Nulla dictum varius metus. </w:t>
      </w:r>
      <w:r w:rsidR="008876FA" w:rsidRPr="004057CA">
        <w:rPr>
          <w:rFonts w:ascii="Calibri" w:hAnsi="Calibri" w:cs="Times New Roman"/>
          <w:color w:val="000000"/>
          <w:sz w:val="22"/>
          <w:szCs w:val="22"/>
          <w:lang w:val="en-US"/>
        </w:rPr>
        <w:t xml:space="preserve">Ut id risus at dui luctus porta ut ut ante. Aenean bibendum scelerisque odio at efficitur. </w:t>
      </w:r>
    </w:p>
    <w:p w14:paraId="5EA4C36B" w14:textId="165B815B" w:rsidR="004057CA" w:rsidRDefault="004057CA" w:rsidP="0059492B">
      <w:pPr>
        <w:shd w:val="clear" w:color="auto" w:fill="FFFFFF"/>
        <w:spacing w:after="120" w:line="320" w:lineRule="atLeast"/>
        <w:jc w:val="both"/>
        <w:rPr>
          <w:rFonts w:ascii="Calibri" w:hAnsi="Calibri" w:cs="Times New Roman"/>
          <w:color w:val="000000"/>
          <w:sz w:val="22"/>
          <w:szCs w:val="22"/>
          <w:lang w:val="en-US"/>
        </w:rPr>
      </w:pPr>
      <w:r>
        <w:rPr>
          <w:rFonts w:ascii="Calibri" w:hAnsi="Calibri" w:cs="Times New Roman"/>
          <w:color w:val="000000"/>
          <w:sz w:val="22"/>
          <w:szCs w:val="22"/>
          <w:lang w:val="en-US"/>
        </w:rPr>
        <w:t>(…)</w:t>
      </w:r>
    </w:p>
    <w:p w14:paraId="710D10ED" w14:textId="77777777" w:rsidR="003A5B77" w:rsidRDefault="003A5B77" w:rsidP="0059492B">
      <w:pPr>
        <w:shd w:val="clear" w:color="auto" w:fill="FFFFFF"/>
        <w:spacing w:after="120" w:line="320" w:lineRule="atLeast"/>
        <w:jc w:val="both"/>
        <w:rPr>
          <w:rFonts w:ascii="Calibri" w:hAnsi="Calibri" w:cs="Times New Roman"/>
          <w:color w:val="000000"/>
          <w:sz w:val="22"/>
          <w:szCs w:val="22"/>
          <w:lang w:val="en-US"/>
        </w:rPr>
      </w:pPr>
    </w:p>
    <w:p w14:paraId="47AC953C" w14:textId="0C5B3615" w:rsidR="003A5B77" w:rsidRPr="00FA0740" w:rsidRDefault="003A5B77" w:rsidP="003A5B77">
      <w:pPr>
        <w:rPr>
          <w:rFonts w:ascii="Calibri" w:hAnsi="Calibri"/>
          <w:sz w:val="22"/>
          <w:szCs w:val="22"/>
        </w:rPr>
      </w:pPr>
      <w:r w:rsidRPr="00FA0740">
        <w:rPr>
          <w:rFonts w:ascii="Calibri" w:hAnsi="Calibri"/>
          <w:sz w:val="22"/>
          <w:szCs w:val="22"/>
        </w:rPr>
        <w:t xml:space="preserve">Tables and figures </w:t>
      </w:r>
      <w:r w:rsidR="00902F47" w:rsidRPr="00FA0740">
        <w:rPr>
          <w:rFonts w:ascii="Calibri" w:hAnsi="Calibri"/>
          <w:sz w:val="22"/>
          <w:szCs w:val="22"/>
        </w:rPr>
        <w:t>must</w:t>
      </w:r>
      <w:r w:rsidRPr="00FA0740">
        <w:rPr>
          <w:rFonts w:ascii="Calibri" w:hAnsi="Calibri"/>
          <w:sz w:val="22"/>
          <w:szCs w:val="22"/>
        </w:rPr>
        <w:t xml:space="preserve"> be numbered and </w:t>
      </w:r>
      <w:r w:rsidR="002B0771" w:rsidRPr="00FA0740">
        <w:rPr>
          <w:rFonts w:ascii="Calibri" w:hAnsi="Calibri"/>
          <w:sz w:val="22"/>
          <w:szCs w:val="22"/>
        </w:rPr>
        <w:t xml:space="preserve">must always be referred to in the text. </w:t>
      </w:r>
      <w:r w:rsidR="00075770" w:rsidRPr="00FA0740">
        <w:rPr>
          <w:rFonts w:ascii="Calibri" w:hAnsi="Calibri"/>
          <w:sz w:val="22"/>
          <w:szCs w:val="22"/>
        </w:rPr>
        <w:t xml:space="preserve">Tables and Figures should be </w:t>
      </w:r>
      <w:r w:rsidR="000659E4" w:rsidRPr="00FA0740">
        <w:rPr>
          <w:rFonts w:ascii="Calibri" w:hAnsi="Calibri"/>
          <w:sz w:val="22"/>
          <w:szCs w:val="22"/>
        </w:rPr>
        <w:t>referred to as</w:t>
      </w:r>
      <w:r w:rsidRPr="00FA0740">
        <w:rPr>
          <w:rFonts w:ascii="Calibri" w:hAnsi="Calibri"/>
          <w:sz w:val="22"/>
          <w:szCs w:val="22"/>
        </w:rPr>
        <w:t xml:space="preserve"> Tab.</w:t>
      </w:r>
      <w:r w:rsidR="002B0771" w:rsidRPr="00FA0740">
        <w:rPr>
          <w:rFonts w:ascii="Calibri" w:hAnsi="Calibri"/>
          <w:sz w:val="22"/>
          <w:szCs w:val="22"/>
        </w:rPr>
        <w:t xml:space="preserve"> </w:t>
      </w:r>
      <w:r w:rsidRPr="00FA0740">
        <w:rPr>
          <w:rFonts w:ascii="Calibri" w:hAnsi="Calibri"/>
          <w:sz w:val="22"/>
          <w:szCs w:val="22"/>
        </w:rPr>
        <w:t xml:space="preserve">1 </w:t>
      </w:r>
      <w:r w:rsidR="00075770" w:rsidRPr="00FA0740">
        <w:rPr>
          <w:rFonts w:ascii="Calibri" w:hAnsi="Calibri"/>
          <w:sz w:val="22"/>
          <w:szCs w:val="22"/>
        </w:rPr>
        <w:t>and</w:t>
      </w:r>
      <w:r w:rsidRPr="00FA0740">
        <w:rPr>
          <w:rFonts w:ascii="Calibri" w:hAnsi="Calibri"/>
          <w:sz w:val="22"/>
          <w:szCs w:val="22"/>
        </w:rPr>
        <w:t xml:space="preserve"> Fig. </w:t>
      </w:r>
      <w:r w:rsidR="00075770" w:rsidRPr="00FA0740">
        <w:rPr>
          <w:rFonts w:ascii="Calibri" w:hAnsi="Calibri"/>
          <w:sz w:val="22"/>
          <w:szCs w:val="22"/>
        </w:rPr>
        <w:t>1.</w:t>
      </w:r>
    </w:p>
    <w:p w14:paraId="42E60C45" w14:textId="77777777" w:rsidR="003A5B77" w:rsidRDefault="003A5B77" w:rsidP="003A5B77">
      <w:pPr>
        <w:pStyle w:val="Corpodetexto"/>
        <w:spacing w:before="0" w:after="120" w:line="320" w:lineRule="atLeast"/>
        <w:jc w:val="center"/>
        <w:rPr>
          <w:rFonts w:ascii="Calibri" w:hAnsi="Calibri"/>
          <w:i/>
          <w:sz w:val="20"/>
          <w:lang w:val="en-GB"/>
        </w:rPr>
      </w:pPr>
      <w:r w:rsidRPr="00FA0740">
        <w:rPr>
          <w:rFonts w:ascii="Calibri" w:hAnsi="Calibri"/>
          <w:i/>
          <w:sz w:val="20"/>
          <w:lang w:val="en-GB"/>
        </w:rPr>
        <w:t>Table 1: Descriptive title (Calibri italic 10pt, centered)</w:t>
      </w:r>
    </w:p>
    <w:p w14:paraId="0E718C02" w14:textId="77777777" w:rsidR="003A5B77" w:rsidRPr="003A5B77" w:rsidRDefault="003A5B77" w:rsidP="003A5B77">
      <w:pPr>
        <w:pStyle w:val="Nadpistabulky"/>
        <w:rPr>
          <w:rFonts w:ascii="Calibri" w:hAnsi="Calibri"/>
          <w:color w:val="548DD4" w:themeColor="text2" w:themeTint="99"/>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3"/>
        <w:gridCol w:w="2624"/>
        <w:gridCol w:w="2446"/>
      </w:tblGrid>
      <w:tr w:rsidR="003A5B77" w:rsidRPr="003A5B77" w14:paraId="1C2F97AE" w14:textId="77777777" w:rsidTr="003A5B77">
        <w:trPr>
          <w:trHeight w:val="272"/>
          <w:jc w:val="center"/>
        </w:trPr>
        <w:tc>
          <w:tcPr>
            <w:tcW w:w="2443" w:type="dxa"/>
          </w:tcPr>
          <w:p w14:paraId="3514F382"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7FCE8057"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301E79B3"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r w:rsidR="003A5B77" w:rsidRPr="003A5B77" w14:paraId="42A55CC2" w14:textId="77777777" w:rsidTr="003A5B77">
        <w:trPr>
          <w:trHeight w:val="262"/>
          <w:jc w:val="center"/>
        </w:trPr>
        <w:tc>
          <w:tcPr>
            <w:tcW w:w="2443" w:type="dxa"/>
          </w:tcPr>
          <w:p w14:paraId="68DAA4E8"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26F5490D"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2B00395D"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r w:rsidR="003A5B77" w:rsidRPr="003A5B77" w14:paraId="0F66CC8A" w14:textId="77777777" w:rsidTr="003A5B77">
        <w:trPr>
          <w:trHeight w:val="272"/>
          <w:jc w:val="center"/>
        </w:trPr>
        <w:tc>
          <w:tcPr>
            <w:tcW w:w="2443" w:type="dxa"/>
          </w:tcPr>
          <w:p w14:paraId="5CE44C40"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624" w:type="dxa"/>
          </w:tcPr>
          <w:p w14:paraId="3D4E21EB"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c>
          <w:tcPr>
            <w:tcW w:w="2446" w:type="dxa"/>
          </w:tcPr>
          <w:p w14:paraId="79781912" w14:textId="77777777" w:rsidR="003A5B77" w:rsidRPr="003A5B77" w:rsidRDefault="003A5B77" w:rsidP="003A5B77">
            <w:pPr>
              <w:pStyle w:val="Tabulka"/>
              <w:spacing w:before="0" w:line="360" w:lineRule="auto"/>
              <w:rPr>
                <w:rFonts w:ascii="Calibri" w:hAnsi="Calibri"/>
                <w:sz w:val="20"/>
                <w:lang w:val="en-GB"/>
              </w:rPr>
            </w:pPr>
            <w:r w:rsidRPr="003A5B77">
              <w:rPr>
                <w:rFonts w:ascii="Calibri" w:hAnsi="Calibri"/>
                <w:sz w:val="20"/>
                <w:lang w:val="en-GB"/>
              </w:rPr>
              <w:t>Calibri 10pt</w:t>
            </w:r>
          </w:p>
        </w:tc>
      </w:tr>
    </w:tbl>
    <w:p w14:paraId="1814CD12" w14:textId="77777777" w:rsidR="003A5B77" w:rsidRPr="003A5B77" w:rsidRDefault="003A5B77" w:rsidP="003A5B77">
      <w:pPr>
        <w:pStyle w:val="Corpodetexto"/>
        <w:spacing w:before="0" w:after="120" w:line="320" w:lineRule="atLeast"/>
        <w:jc w:val="left"/>
        <w:rPr>
          <w:rFonts w:ascii="Calibri" w:hAnsi="Calibri"/>
          <w:i/>
          <w:sz w:val="16"/>
          <w:szCs w:val="16"/>
          <w:lang w:val="en-GB"/>
        </w:rPr>
      </w:pPr>
      <w:r w:rsidRPr="00B63A62">
        <w:rPr>
          <w:rFonts w:ascii="Calibri" w:hAnsi="Calibri"/>
          <w:i/>
          <w:sz w:val="16"/>
          <w:szCs w:val="16"/>
          <w:lang w:val="en-GB"/>
        </w:rPr>
        <w:t xml:space="preserve">Source: Calibri italic </w:t>
      </w:r>
      <w:r>
        <w:rPr>
          <w:rFonts w:ascii="Calibri" w:hAnsi="Calibri"/>
          <w:i/>
          <w:sz w:val="16"/>
          <w:szCs w:val="16"/>
          <w:lang w:val="en-GB"/>
        </w:rPr>
        <w:t>8</w:t>
      </w:r>
      <w:r w:rsidRPr="00B63A62">
        <w:rPr>
          <w:rFonts w:ascii="Calibri" w:hAnsi="Calibri"/>
          <w:i/>
          <w:sz w:val="16"/>
          <w:szCs w:val="16"/>
          <w:lang w:val="en-GB"/>
        </w:rPr>
        <w:t>pt, aligned left</w:t>
      </w:r>
    </w:p>
    <w:p w14:paraId="0089A66D" w14:textId="77777777" w:rsidR="004F04AD" w:rsidRDefault="004F04AD" w:rsidP="003A5B77">
      <w:pPr>
        <w:pStyle w:val="TTPParagraph1st"/>
        <w:spacing w:after="120"/>
        <w:ind w:firstLine="0"/>
        <w:rPr>
          <w:rFonts w:ascii="Calibri" w:hAnsi="Calibri" w:hint="default"/>
          <w:b/>
          <w:color w:val="548DD4" w:themeColor="text2" w:themeTint="99"/>
          <w:lang w:val="en-GB"/>
        </w:rPr>
      </w:pPr>
    </w:p>
    <w:p w14:paraId="710BD6FF" w14:textId="77777777" w:rsidR="003A5B77" w:rsidRPr="00FB03DF" w:rsidRDefault="003A5B77" w:rsidP="003A5B77">
      <w:pPr>
        <w:pStyle w:val="TTPParagraph1st"/>
        <w:spacing w:after="120"/>
        <w:ind w:firstLine="0"/>
        <w:rPr>
          <w:rFonts w:ascii="Calibri" w:eastAsia="Times New Roman" w:hAnsi="Calibri" w:hint="default"/>
          <w:b/>
          <w:sz w:val="22"/>
          <w:szCs w:val="22"/>
          <w:lang w:val="en-GB"/>
        </w:rPr>
      </w:pPr>
      <w:r w:rsidRPr="00FB03DF">
        <w:rPr>
          <w:rFonts w:ascii="Calibri" w:hAnsi="Calibri" w:hint="default"/>
          <w:b/>
          <w:sz w:val="22"/>
          <w:szCs w:val="22"/>
          <w:lang w:val="en-GB"/>
        </w:rPr>
        <w:t>Equations</w:t>
      </w:r>
    </w:p>
    <w:p w14:paraId="6E43DBF6" w14:textId="7C2C42CD" w:rsidR="003A5B77" w:rsidRPr="00FB03DF" w:rsidRDefault="003A5B77" w:rsidP="002B7D24">
      <w:pPr>
        <w:jc w:val="both"/>
        <w:rPr>
          <w:rFonts w:ascii="Calibri" w:hAnsi="Calibri"/>
          <w:sz w:val="22"/>
          <w:szCs w:val="22"/>
        </w:rPr>
      </w:pPr>
      <w:r w:rsidRPr="00FA0740">
        <w:rPr>
          <w:rFonts w:ascii="Calibri" w:hAnsi="Calibri"/>
          <w:sz w:val="22"/>
          <w:szCs w:val="22"/>
        </w:rPr>
        <w:t>Equations (</w:t>
      </w:r>
      <w:r w:rsidR="00747636" w:rsidRPr="00FA0740">
        <w:rPr>
          <w:rFonts w:ascii="Calibri" w:hAnsi="Calibri"/>
          <w:sz w:val="22"/>
          <w:szCs w:val="22"/>
        </w:rPr>
        <w:t>to be referred to as</w:t>
      </w:r>
      <w:r w:rsidRPr="00FA0740">
        <w:rPr>
          <w:rFonts w:ascii="Calibri" w:hAnsi="Calibri"/>
          <w:sz w:val="22"/>
          <w:szCs w:val="22"/>
        </w:rPr>
        <w:t xml:space="preserve">: Eq. 1, Eq. 2,...) should be </w:t>
      </w:r>
      <w:r w:rsidR="00032479" w:rsidRPr="00FA0740">
        <w:rPr>
          <w:rFonts w:ascii="Calibri" w:hAnsi="Calibri"/>
          <w:sz w:val="22"/>
          <w:szCs w:val="22"/>
          <w:lang w:eastAsia="zh-CN"/>
        </w:rPr>
        <w:t>centred</w:t>
      </w:r>
      <w:r w:rsidRPr="00FA0740">
        <w:rPr>
          <w:rFonts w:ascii="Calibri" w:hAnsi="Calibri"/>
          <w:sz w:val="22"/>
          <w:szCs w:val="22"/>
          <w:lang w:eastAsia="zh-CN"/>
        </w:rPr>
        <w:t xml:space="preserve">, </w:t>
      </w:r>
      <w:r w:rsidRPr="00FA0740">
        <w:rPr>
          <w:rFonts w:ascii="Calibri" w:hAnsi="Calibri"/>
          <w:sz w:val="22"/>
          <w:szCs w:val="22"/>
        </w:rPr>
        <w:t>denoted by numbers in round parentheses a</w:t>
      </w:r>
      <w:r w:rsidRPr="00FA0740">
        <w:rPr>
          <w:rFonts w:ascii="Calibri" w:hAnsi="Calibri"/>
          <w:sz w:val="22"/>
          <w:szCs w:val="22"/>
          <w:lang w:eastAsia="zh-CN"/>
        </w:rPr>
        <w:t xml:space="preserve">nd transformed by </w:t>
      </w:r>
      <w:r w:rsidR="00151315" w:rsidRPr="00FA0740">
        <w:rPr>
          <w:rFonts w:ascii="Calibri" w:hAnsi="Calibri"/>
          <w:sz w:val="22"/>
          <w:szCs w:val="22"/>
          <w:lang w:eastAsia="zh-CN"/>
        </w:rPr>
        <w:t xml:space="preserve">the </w:t>
      </w:r>
      <w:r w:rsidRPr="00FA0740">
        <w:rPr>
          <w:rFonts w:ascii="Calibri" w:hAnsi="Calibri"/>
          <w:sz w:val="22"/>
          <w:szCs w:val="22"/>
          <w:lang w:eastAsia="zh-CN"/>
        </w:rPr>
        <w:t>equation conversion manager</w:t>
      </w:r>
      <w:r w:rsidR="00151315" w:rsidRPr="00FA0740">
        <w:rPr>
          <w:rFonts w:ascii="Calibri" w:hAnsi="Calibri"/>
          <w:sz w:val="22"/>
          <w:szCs w:val="22"/>
          <w:lang w:eastAsia="zh-CN"/>
        </w:rPr>
        <w:t>.</w:t>
      </w:r>
      <w:r w:rsidRPr="00FA0740">
        <w:rPr>
          <w:rFonts w:ascii="Calibri" w:hAnsi="Calibri"/>
          <w:sz w:val="22"/>
          <w:szCs w:val="22"/>
          <w:lang w:eastAsia="zh-CN"/>
        </w:rPr>
        <w:t xml:space="preserve"> </w:t>
      </w:r>
      <w:r w:rsidR="00151315" w:rsidRPr="00FA0740">
        <w:rPr>
          <w:rFonts w:ascii="Calibri" w:hAnsi="Calibri"/>
          <w:b/>
          <w:sz w:val="22"/>
          <w:szCs w:val="22"/>
          <w:lang w:eastAsia="zh-CN"/>
        </w:rPr>
        <w:t>D</w:t>
      </w:r>
      <w:r w:rsidRPr="00FA0740">
        <w:rPr>
          <w:rFonts w:ascii="Calibri" w:hAnsi="Calibri"/>
          <w:b/>
          <w:sz w:val="22"/>
          <w:szCs w:val="22"/>
          <w:lang w:eastAsia="zh-CN"/>
        </w:rPr>
        <w:t>o not use Print Screen or jpg format</w:t>
      </w:r>
      <w:r w:rsidRPr="00FA0740">
        <w:rPr>
          <w:rFonts w:ascii="Calibri" w:hAnsi="Calibri"/>
          <w:sz w:val="22"/>
          <w:szCs w:val="22"/>
          <w:lang w:eastAsia="zh-CN"/>
        </w:rPr>
        <w:t>.</w:t>
      </w:r>
      <w:r w:rsidRPr="00FA0740">
        <w:rPr>
          <w:rFonts w:ascii="Calibri" w:hAnsi="Calibri"/>
          <w:sz w:val="22"/>
          <w:szCs w:val="22"/>
        </w:rPr>
        <w:t xml:space="preserve"> For example:</w:t>
      </w:r>
    </w:p>
    <w:p w14:paraId="3C5A58CA" w14:textId="77777777" w:rsidR="003A5B77" w:rsidRPr="004F04AD" w:rsidRDefault="004738FA" w:rsidP="003A5B77">
      <w:pPr>
        <w:jc w:val="right"/>
        <w:rPr>
          <w:rFonts w:ascii="Calibri" w:hAnsi="Calibri"/>
          <w:color w:val="548DD4" w:themeColor="text2" w:themeTint="99"/>
          <w:sz w:val="22"/>
          <w:szCs w:val="22"/>
        </w:rPr>
      </w:pPr>
      <w:r w:rsidRPr="004F04AD">
        <w:rPr>
          <w:rFonts w:ascii="Calibri" w:hAnsi="Calibri"/>
          <w:noProof/>
          <w:color w:val="548DD4" w:themeColor="text2" w:themeTint="99"/>
          <w:position w:val="-14"/>
          <w:sz w:val="22"/>
          <w:szCs w:val="22"/>
        </w:rPr>
        <w:object w:dxaOrig="3080" w:dyaOrig="380" w14:anchorId="75C97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9.05pt;mso-width-percent:0;mso-height-percent:0;mso-width-percent:0;mso-height-percent:0" o:ole="">
            <v:imagedata r:id="rId9" o:title=""/>
          </v:shape>
          <o:OLEObject Type="Embed" ProgID="Equation.DSMT4" ShapeID="_x0000_i1025" DrawAspect="Content" ObjectID="_1839167761" r:id="rId10"/>
        </w:object>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4F04AD">
        <w:rPr>
          <w:rFonts w:ascii="Calibri" w:hAnsi="Calibri"/>
          <w:color w:val="548DD4" w:themeColor="text2" w:themeTint="99"/>
          <w:sz w:val="22"/>
          <w:szCs w:val="22"/>
        </w:rPr>
        <w:tab/>
      </w:r>
      <w:r w:rsidR="003A5B77" w:rsidRPr="00FA0740">
        <w:rPr>
          <w:rFonts w:ascii="Calibri" w:hAnsi="Calibri"/>
          <w:color w:val="000000" w:themeColor="text1"/>
          <w:sz w:val="22"/>
          <w:szCs w:val="22"/>
        </w:rPr>
        <w:t>(1)</w:t>
      </w:r>
    </w:p>
    <w:p w14:paraId="2ED72C83" w14:textId="4F7E3AE0" w:rsidR="00496C9C" w:rsidRPr="001E6CCB" w:rsidRDefault="00496C9C" w:rsidP="00CF79CF">
      <w:pPr>
        <w:spacing w:after="120" w:line="320" w:lineRule="exact"/>
        <w:rPr>
          <w:rFonts w:asciiTheme="majorHAnsi" w:hAnsiTheme="majorHAnsi"/>
        </w:rPr>
      </w:pPr>
    </w:p>
    <w:p w14:paraId="3E8289AB" w14:textId="2293097C" w:rsidR="00C725A1" w:rsidRPr="001E6CCB" w:rsidRDefault="00C725A1" w:rsidP="001E6CCB">
      <w:pPr>
        <w:rPr>
          <w:rFonts w:asciiTheme="majorHAnsi" w:hAnsiTheme="majorHAnsi"/>
        </w:rPr>
      </w:pPr>
    </w:p>
    <w:p w14:paraId="1C4BAF5D" w14:textId="3BD72CE2" w:rsidR="00224482" w:rsidRPr="00224482" w:rsidRDefault="00224482" w:rsidP="00224482">
      <w:pPr>
        <w:pStyle w:val="Ttulo3"/>
        <w:spacing w:before="0" w:after="120" w:line="260" w:lineRule="exact"/>
        <w:rPr>
          <w:rFonts w:ascii="Calibri" w:hAnsi="Calibri"/>
          <w:sz w:val="20"/>
          <w:szCs w:val="20"/>
        </w:rPr>
      </w:pPr>
      <w:r>
        <w:rPr>
          <w:rFonts w:ascii="Calibri" w:hAnsi="Calibri"/>
          <w:b w:val="0"/>
          <w:color w:val="auto"/>
          <w:sz w:val="20"/>
          <w:szCs w:val="20"/>
        </w:rPr>
        <w:t>ACKNOWLEDGMENT</w:t>
      </w:r>
    </w:p>
    <w:p w14:paraId="1E9341A7" w14:textId="3B662587" w:rsidR="00224482" w:rsidRPr="00224482" w:rsidRDefault="00224482" w:rsidP="002B7D24">
      <w:pPr>
        <w:spacing w:after="120" w:line="260" w:lineRule="exact"/>
        <w:jc w:val="both"/>
        <w:rPr>
          <w:rFonts w:ascii="Calibri" w:hAnsi="Calibri"/>
          <w:sz w:val="20"/>
          <w:szCs w:val="20"/>
        </w:rPr>
      </w:pPr>
      <w:r>
        <w:rPr>
          <w:rFonts w:ascii="Calibri" w:hAnsi="Calibri" w:cs="Times New Roman"/>
          <w:color w:val="000000"/>
          <w:sz w:val="20"/>
          <w:szCs w:val="20"/>
          <w:lang w:val="en-US"/>
        </w:rPr>
        <w:t>Text: Calibri 10pt justified; 13</w:t>
      </w:r>
      <w:r w:rsidRPr="00A93132">
        <w:rPr>
          <w:rFonts w:ascii="Calibri" w:hAnsi="Calibri" w:cs="Times New Roman"/>
          <w:color w:val="000000"/>
          <w:sz w:val="20"/>
          <w:szCs w:val="20"/>
          <w:lang w:val="en-US"/>
        </w:rPr>
        <w:t xml:space="preserve">pt line spacing. Lorem ipsum dolor sit amet, consectetur adipiscing elit. Morbi vulputate porta tristique. Suspendisse dictum iaculis molestie. Lorem ipsum dolor sit amet, consectetur adipiscing elit. Vivamus id congue metus. </w:t>
      </w:r>
      <w:r w:rsidRPr="00035AF5">
        <w:rPr>
          <w:rFonts w:ascii="Calibri" w:hAnsi="Calibri" w:cs="Times New Roman"/>
          <w:color w:val="000000"/>
          <w:sz w:val="20"/>
          <w:szCs w:val="20"/>
          <w:lang w:val="pt-PT"/>
        </w:rPr>
        <w:t xml:space="preserve">Aliquam commodo tristique dictum. Aliquam dapibus sem eu semper vulputate. Sed eget enim tellus. Vestibulum laoreet, elit id condimentum euismod, justo ex ullamcorper ipsum, at vehicula neque neque non massa. </w:t>
      </w:r>
      <w:r w:rsidRPr="00A93132">
        <w:rPr>
          <w:rFonts w:ascii="Calibri" w:hAnsi="Calibri" w:cs="Times New Roman"/>
          <w:color w:val="000000"/>
          <w:sz w:val="20"/>
          <w:szCs w:val="20"/>
          <w:lang w:val="en-US"/>
        </w:rPr>
        <w:t>Phasellus gravida felis justo, ac suscipit leo finibus in.</w:t>
      </w:r>
    </w:p>
    <w:p w14:paraId="758EBBEE" w14:textId="77777777" w:rsidR="00224482" w:rsidRDefault="00224482" w:rsidP="00224482">
      <w:pPr>
        <w:spacing w:after="120" w:line="260" w:lineRule="exact"/>
        <w:rPr>
          <w:rFonts w:ascii="Calibri" w:hAnsi="Calibri"/>
          <w:sz w:val="20"/>
          <w:szCs w:val="20"/>
        </w:rPr>
      </w:pPr>
    </w:p>
    <w:p w14:paraId="30E8391E" w14:textId="21DF9921" w:rsidR="008B5343" w:rsidRDefault="00B46E9F" w:rsidP="00E137B1">
      <w:pPr>
        <w:spacing w:after="120" w:line="260" w:lineRule="exact"/>
        <w:rPr>
          <w:rFonts w:ascii="Calibri" w:hAnsi="Calibri"/>
          <w:sz w:val="20"/>
          <w:szCs w:val="20"/>
        </w:rPr>
      </w:pPr>
      <w:r w:rsidRPr="00224482">
        <w:rPr>
          <w:rFonts w:ascii="Calibri" w:hAnsi="Calibri"/>
          <w:sz w:val="20"/>
          <w:szCs w:val="20"/>
        </w:rPr>
        <w:t>REFERENCES</w:t>
      </w:r>
      <w:r w:rsidR="00EA46F7" w:rsidRPr="00224482">
        <w:rPr>
          <w:rFonts w:ascii="Calibri" w:hAnsi="Calibri"/>
          <w:sz w:val="20"/>
          <w:szCs w:val="20"/>
        </w:rPr>
        <w:t xml:space="preserve"> </w:t>
      </w:r>
    </w:p>
    <w:p w14:paraId="526797CA" w14:textId="3E4C6207" w:rsidR="00B63F43" w:rsidRPr="00FB03DF" w:rsidRDefault="00B63F43" w:rsidP="00B63F43">
      <w:pPr>
        <w:spacing w:line="360" w:lineRule="auto"/>
        <w:rPr>
          <w:rFonts w:ascii="Calibri" w:hAnsi="Calibri"/>
          <w:sz w:val="20"/>
          <w:szCs w:val="20"/>
        </w:rPr>
      </w:pPr>
      <w:r w:rsidRPr="00FB03DF">
        <w:rPr>
          <w:rFonts w:ascii="Calibri" w:hAnsi="Calibri"/>
          <w:sz w:val="20"/>
          <w:szCs w:val="20"/>
        </w:rPr>
        <w:t>References in text should have this form (surname, year</w:t>
      </w:r>
      <w:r w:rsidR="00CC799E" w:rsidRPr="00FB03DF">
        <w:rPr>
          <w:rFonts w:ascii="Calibri" w:hAnsi="Calibri"/>
          <w:sz w:val="20"/>
          <w:szCs w:val="20"/>
        </w:rPr>
        <w:t>).</w:t>
      </w:r>
    </w:p>
    <w:p w14:paraId="6B36FE7E" w14:textId="77777777" w:rsidR="00B63F43" w:rsidRPr="00FB03DF" w:rsidRDefault="00B63F43" w:rsidP="00B63F43">
      <w:pPr>
        <w:spacing w:line="360" w:lineRule="auto"/>
        <w:rPr>
          <w:rFonts w:ascii="Calibri" w:hAnsi="Calibri"/>
          <w:sz w:val="20"/>
          <w:szCs w:val="20"/>
        </w:rPr>
      </w:pPr>
      <w:r w:rsidRPr="00FB03DF">
        <w:rPr>
          <w:rFonts w:ascii="Calibri" w:hAnsi="Calibri"/>
          <w:sz w:val="20"/>
          <w:szCs w:val="20"/>
        </w:rPr>
        <w:t xml:space="preserve">For example: </w:t>
      </w:r>
    </w:p>
    <w:p w14:paraId="37CE0702" w14:textId="77777777" w:rsidR="00B63F43" w:rsidRPr="00FB03DF" w:rsidRDefault="00B63F43" w:rsidP="00B63F43">
      <w:pPr>
        <w:rPr>
          <w:rFonts w:ascii="Calibri" w:hAnsi="Calibri"/>
          <w:sz w:val="20"/>
          <w:szCs w:val="20"/>
        </w:rPr>
      </w:pPr>
      <w:r w:rsidRPr="00FB03DF">
        <w:rPr>
          <w:rFonts w:ascii="Calibri" w:hAnsi="Calibri"/>
          <w:sz w:val="20"/>
          <w:szCs w:val="20"/>
        </w:rPr>
        <w:t xml:space="preserve">1 author: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2012)</w:t>
      </w:r>
    </w:p>
    <w:p w14:paraId="75EFAC78" w14:textId="77777777" w:rsidR="00B63F43" w:rsidRPr="00FB03DF" w:rsidRDefault="00B63F43" w:rsidP="00B63F43">
      <w:pPr>
        <w:rPr>
          <w:rFonts w:ascii="Calibri" w:hAnsi="Calibri"/>
          <w:sz w:val="20"/>
          <w:szCs w:val="20"/>
        </w:rPr>
      </w:pPr>
      <w:r w:rsidRPr="00FB03DF">
        <w:rPr>
          <w:rFonts w:ascii="Calibri" w:hAnsi="Calibri"/>
          <w:sz w:val="20"/>
          <w:szCs w:val="20"/>
        </w:rPr>
        <w:t xml:space="preserve">1 author and the same year of publication: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2012, A), (Smith, 2012, B)</w:t>
      </w:r>
    </w:p>
    <w:p w14:paraId="06B86225" w14:textId="77777777" w:rsidR="00B63F43" w:rsidRPr="00FB03DF" w:rsidRDefault="00B63F43" w:rsidP="00B63F43">
      <w:pPr>
        <w:rPr>
          <w:rFonts w:ascii="Calibri" w:hAnsi="Calibri"/>
          <w:sz w:val="20"/>
          <w:szCs w:val="20"/>
        </w:rPr>
      </w:pPr>
      <w:r w:rsidRPr="00FB03DF">
        <w:rPr>
          <w:rFonts w:ascii="Calibri" w:hAnsi="Calibri"/>
          <w:sz w:val="20"/>
          <w:szCs w:val="20"/>
        </w:rPr>
        <w:t xml:space="preserve">2 authors: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(Smith &amp; Jones, 2014)</w:t>
      </w:r>
    </w:p>
    <w:p w14:paraId="6A99E44E" w14:textId="77777777" w:rsidR="00B63F43" w:rsidRPr="00FB03DF" w:rsidRDefault="00B63F43" w:rsidP="00B63F43">
      <w:pPr>
        <w:rPr>
          <w:rFonts w:ascii="Calibri" w:hAnsi="Calibri"/>
          <w:sz w:val="20"/>
          <w:szCs w:val="20"/>
        </w:rPr>
      </w:pPr>
      <w:r w:rsidRPr="00FB03DF">
        <w:rPr>
          <w:rFonts w:ascii="Calibri" w:hAnsi="Calibri"/>
          <w:sz w:val="20"/>
          <w:szCs w:val="20"/>
        </w:rPr>
        <w:t xml:space="preserve">3 authors: </w:t>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r>
      <w:r w:rsidRPr="00FB03DF">
        <w:rPr>
          <w:rFonts w:ascii="Calibri" w:hAnsi="Calibri"/>
          <w:sz w:val="20"/>
          <w:szCs w:val="20"/>
        </w:rPr>
        <w:tab/>
        <w:t>(Brown et al., 2012)</w:t>
      </w:r>
    </w:p>
    <w:p w14:paraId="5897CB85" w14:textId="77777777" w:rsidR="00B63F43" w:rsidRDefault="00B63F43" w:rsidP="00E137B1">
      <w:pPr>
        <w:spacing w:after="120" w:line="260" w:lineRule="exact"/>
        <w:rPr>
          <w:rFonts w:ascii="Calibri" w:hAnsi="Calibri"/>
          <w:sz w:val="20"/>
          <w:szCs w:val="20"/>
        </w:rPr>
      </w:pPr>
    </w:p>
    <w:p w14:paraId="6F2E6CC1" w14:textId="688293E0" w:rsidR="00912979" w:rsidRDefault="00912979" w:rsidP="00E137B1">
      <w:pPr>
        <w:spacing w:after="120" w:line="260" w:lineRule="exact"/>
        <w:rPr>
          <w:rFonts w:ascii="Calibri" w:hAnsi="Calibri"/>
          <w:sz w:val="20"/>
          <w:szCs w:val="20"/>
        </w:rPr>
      </w:pPr>
      <w:r w:rsidRPr="00FA0740">
        <w:rPr>
          <w:rFonts w:ascii="Calibri" w:hAnsi="Calibri"/>
          <w:sz w:val="20"/>
          <w:szCs w:val="20"/>
        </w:rPr>
        <w:t>For direct citations, please indicate the page number (if applicable)</w:t>
      </w:r>
      <w:r w:rsidR="00B618D1" w:rsidRPr="00FA0740">
        <w:rPr>
          <w:rFonts w:ascii="Calibri" w:hAnsi="Calibri"/>
          <w:sz w:val="20"/>
          <w:szCs w:val="20"/>
        </w:rPr>
        <w:t>: (Smith, 2012, p. 34).</w:t>
      </w:r>
    </w:p>
    <w:p w14:paraId="584834A3" w14:textId="77777777" w:rsidR="00912979" w:rsidRDefault="00912979" w:rsidP="00E137B1">
      <w:pPr>
        <w:spacing w:after="120" w:line="260" w:lineRule="exact"/>
        <w:rPr>
          <w:rFonts w:ascii="Calibri" w:hAnsi="Calibri"/>
          <w:sz w:val="20"/>
          <w:szCs w:val="20"/>
        </w:rPr>
      </w:pPr>
    </w:p>
    <w:p w14:paraId="7D10734D" w14:textId="77777777" w:rsidR="004F0266" w:rsidRPr="00FB03DF" w:rsidRDefault="004F0266" w:rsidP="00E137B1">
      <w:pPr>
        <w:spacing w:after="120" w:line="260" w:lineRule="exact"/>
        <w:rPr>
          <w:rFonts w:ascii="Calibri" w:hAnsi="Calibri"/>
          <w:sz w:val="20"/>
          <w:szCs w:val="20"/>
        </w:rPr>
      </w:pPr>
    </w:p>
    <w:p w14:paraId="22BEEEE3" w14:textId="77777777" w:rsidR="004F0266" w:rsidRPr="00FA0740" w:rsidRDefault="00B63F43" w:rsidP="004F0266">
      <w:pPr>
        <w:rPr>
          <w:rFonts w:ascii="Calibri" w:hAnsi="Calibri"/>
          <w:iCs/>
          <w:color w:val="000000" w:themeColor="text1"/>
          <w:sz w:val="20"/>
          <w:szCs w:val="20"/>
        </w:rPr>
      </w:pPr>
      <w:r w:rsidRPr="00FA0740">
        <w:rPr>
          <w:rFonts w:ascii="Calibri" w:hAnsi="Calibri"/>
          <w:iCs/>
          <w:sz w:val="20"/>
          <w:szCs w:val="20"/>
        </w:rPr>
        <w:t xml:space="preserve">For each work shown in the list of references </w:t>
      </w:r>
      <w:r w:rsidR="00B618D1" w:rsidRPr="00FA0740">
        <w:rPr>
          <w:rFonts w:ascii="Calibri" w:hAnsi="Calibri"/>
          <w:iCs/>
          <w:sz w:val="20"/>
          <w:szCs w:val="20"/>
        </w:rPr>
        <w:t xml:space="preserve">there </w:t>
      </w:r>
      <w:r w:rsidRPr="00FA0740">
        <w:rPr>
          <w:rFonts w:ascii="Calibri" w:hAnsi="Calibri"/>
          <w:iCs/>
          <w:sz w:val="20"/>
          <w:szCs w:val="20"/>
        </w:rPr>
        <w:t xml:space="preserve">must be a reference in the text.  </w:t>
      </w:r>
      <w:r w:rsidR="004F0266" w:rsidRPr="00FA0740">
        <w:rPr>
          <w:rFonts w:ascii="Calibri" w:hAnsi="Calibri"/>
          <w:iCs/>
          <w:color w:val="000000" w:themeColor="text1"/>
          <w:sz w:val="20"/>
          <w:szCs w:val="20"/>
        </w:rPr>
        <w:t>All citations in the text and all references must follow the American Psychological Association (APA) style (7</w:t>
      </w:r>
      <w:r w:rsidR="004F0266" w:rsidRPr="00FA0740">
        <w:rPr>
          <w:rFonts w:ascii="Calibri" w:hAnsi="Calibri"/>
          <w:iCs/>
          <w:color w:val="000000" w:themeColor="text1"/>
          <w:sz w:val="20"/>
          <w:szCs w:val="20"/>
          <w:vertAlign w:val="superscript"/>
        </w:rPr>
        <w:t>th</w:t>
      </w:r>
      <w:r w:rsidR="004F0266" w:rsidRPr="00FA0740">
        <w:rPr>
          <w:rFonts w:ascii="Calibri" w:hAnsi="Calibri"/>
          <w:iCs/>
          <w:color w:val="000000" w:themeColor="text1"/>
          <w:sz w:val="20"/>
          <w:szCs w:val="20"/>
        </w:rPr>
        <w:t xml:space="preserve"> edition). </w:t>
      </w:r>
    </w:p>
    <w:p w14:paraId="4E36368A" w14:textId="11DF3FED" w:rsidR="00B63F43" w:rsidRPr="00FA0740" w:rsidRDefault="00B63F43" w:rsidP="004F0266">
      <w:pPr>
        <w:jc w:val="both"/>
        <w:rPr>
          <w:rFonts w:ascii="Calibri" w:hAnsi="Calibri"/>
          <w:i/>
          <w:color w:val="FF0000"/>
          <w:sz w:val="20"/>
          <w:szCs w:val="20"/>
        </w:rPr>
      </w:pPr>
    </w:p>
    <w:p w14:paraId="75CACCC1"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Book</w:t>
      </w:r>
    </w:p>
    <w:p w14:paraId="001E01CD" w14:textId="77777777" w:rsidR="00E25019" w:rsidRPr="00FA0740" w:rsidRDefault="00E25019" w:rsidP="00E25019">
      <w:pPr>
        <w:pStyle w:val="ReferencesText"/>
        <w:spacing w:before="120" w:after="0"/>
        <w:ind w:left="0" w:firstLine="0"/>
        <w:rPr>
          <w:rFonts w:asciiTheme="majorHAnsi" w:hAnsiTheme="majorHAnsi" w:cstheme="majorHAnsi"/>
          <w:sz w:val="20"/>
          <w:szCs w:val="20"/>
          <w:lang w:val="en-GB"/>
        </w:rPr>
      </w:pPr>
      <w:r w:rsidRPr="00FA0740">
        <w:rPr>
          <w:rFonts w:asciiTheme="majorHAnsi" w:hAnsiTheme="majorHAnsi" w:cstheme="majorHAnsi"/>
          <w:color w:val="000000"/>
          <w:sz w:val="20"/>
          <w:szCs w:val="20"/>
          <w:shd w:val="clear" w:color="auto" w:fill="FFFFFF"/>
        </w:rPr>
        <w:t>Author, A. A. (Year of publication). </w:t>
      </w:r>
      <w:r w:rsidRPr="00FA0740">
        <w:rPr>
          <w:rStyle w:val="nfase"/>
          <w:rFonts w:asciiTheme="majorHAnsi" w:hAnsiTheme="majorHAnsi" w:cstheme="majorHAnsi"/>
          <w:color w:val="000000"/>
          <w:sz w:val="20"/>
          <w:szCs w:val="20"/>
          <w:shd w:val="clear" w:color="auto" w:fill="FFFFFF"/>
        </w:rPr>
        <w:t>Title of work: Capital letter also for subtitle</w:t>
      </w:r>
      <w:r w:rsidRPr="00FA0740">
        <w:rPr>
          <w:rFonts w:asciiTheme="majorHAnsi" w:hAnsiTheme="majorHAnsi" w:cstheme="majorHAnsi"/>
          <w:color w:val="000000"/>
          <w:sz w:val="20"/>
          <w:szCs w:val="20"/>
          <w:shd w:val="clear" w:color="auto" w:fill="FFFFFF"/>
        </w:rPr>
        <w:t>. Publisher Name. DOI (if available)</w:t>
      </w:r>
    </w:p>
    <w:p w14:paraId="1A37C85A" w14:textId="77777777" w:rsidR="00E25019" w:rsidRPr="00FA0740" w:rsidRDefault="00E25019" w:rsidP="00E25019">
      <w:pPr>
        <w:pStyle w:val="References"/>
        <w:numPr>
          <w:ilvl w:val="0"/>
          <w:numId w:val="0"/>
        </w:numPr>
        <w:ind w:left="360" w:hanging="360"/>
        <w:rPr>
          <w:rFonts w:ascii="Calibri" w:hAnsi="Calibri"/>
          <w:sz w:val="20"/>
          <w:szCs w:val="20"/>
          <w:lang w:val="en-GB"/>
        </w:rPr>
      </w:pPr>
      <w:r w:rsidRPr="00FA0740">
        <w:rPr>
          <w:rFonts w:ascii="Calibri" w:hAnsi="Calibri"/>
          <w:sz w:val="20"/>
          <w:szCs w:val="20"/>
          <w:lang w:val="en-GB"/>
        </w:rPr>
        <w:t xml:space="preserve">James, A., &amp; Brown, R. (1999). </w:t>
      </w:r>
      <w:r w:rsidRPr="00FA0740">
        <w:rPr>
          <w:rFonts w:ascii="Calibri" w:hAnsi="Calibri"/>
          <w:i/>
          <w:sz w:val="20"/>
          <w:szCs w:val="20"/>
          <w:lang w:val="en-GB"/>
        </w:rPr>
        <w:t>Networks for Optimization and Processing</w:t>
      </w:r>
      <w:r w:rsidRPr="00FA0740">
        <w:rPr>
          <w:rFonts w:ascii="Calibri" w:hAnsi="Calibri"/>
          <w:sz w:val="20"/>
          <w:szCs w:val="20"/>
          <w:lang w:val="en-GB"/>
        </w:rPr>
        <w:t>. Wiley.</w:t>
      </w:r>
    </w:p>
    <w:p w14:paraId="690DE4FC" w14:textId="77777777" w:rsidR="00E25019" w:rsidRPr="00FA0740" w:rsidRDefault="00E25019" w:rsidP="00E25019">
      <w:pPr>
        <w:pStyle w:val="References"/>
        <w:numPr>
          <w:ilvl w:val="0"/>
          <w:numId w:val="0"/>
        </w:numPr>
        <w:rPr>
          <w:rFonts w:ascii="Calibri" w:hAnsi="Calibri"/>
          <w:sz w:val="20"/>
          <w:szCs w:val="20"/>
          <w:lang w:val="en-GB"/>
        </w:rPr>
      </w:pPr>
    </w:p>
    <w:p w14:paraId="551679E8" w14:textId="77777777" w:rsidR="00E25019" w:rsidRPr="00FA0740" w:rsidRDefault="00E25019" w:rsidP="00E25019">
      <w:pPr>
        <w:pStyle w:val="References"/>
        <w:numPr>
          <w:ilvl w:val="0"/>
          <w:numId w:val="0"/>
        </w:numPr>
        <w:rPr>
          <w:rFonts w:ascii="Calibri" w:hAnsi="Calibri"/>
          <w:b/>
          <w:bCs/>
          <w:sz w:val="20"/>
          <w:szCs w:val="20"/>
          <w:lang w:val="en-GB"/>
        </w:rPr>
      </w:pPr>
      <w:r w:rsidRPr="00FA0740">
        <w:rPr>
          <w:rFonts w:ascii="Calibri" w:hAnsi="Calibri"/>
          <w:b/>
          <w:bCs/>
          <w:sz w:val="20"/>
          <w:szCs w:val="20"/>
          <w:lang w:val="en-GB"/>
        </w:rPr>
        <w:t>Article or chapter in an edited book</w:t>
      </w:r>
    </w:p>
    <w:p w14:paraId="5A4FADF1" w14:textId="77777777" w:rsidR="00E25019" w:rsidRPr="00FA0740" w:rsidRDefault="00E25019" w:rsidP="00E25019">
      <w:pPr>
        <w:pStyle w:val="References"/>
        <w:numPr>
          <w:ilvl w:val="0"/>
          <w:numId w:val="0"/>
        </w:numPr>
        <w:ind w:left="284" w:hanging="284"/>
        <w:rPr>
          <w:rFonts w:asciiTheme="majorHAnsi" w:hAnsiTheme="majorHAnsi" w:cstheme="majorHAnsi"/>
          <w:color w:val="000000"/>
          <w:sz w:val="20"/>
          <w:szCs w:val="20"/>
          <w:shd w:val="clear" w:color="auto" w:fill="FFFFFF"/>
        </w:rPr>
      </w:pPr>
      <w:r w:rsidRPr="00FA0740">
        <w:rPr>
          <w:rFonts w:asciiTheme="majorHAnsi" w:hAnsiTheme="majorHAnsi" w:cstheme="majorHAnsi"/>
          <w:color w:val="000000"/>
          <w:sz w:val="20"/>
          <w:szCs w:val="20"/>
          <w:shd w:val="clear" w:color="auto" w:fill="FFFFFF"/>
        </w:rPr>
        <w:t>Author, A. A., &amp; Author, B. B. (Year of publication). Title of chapter. In E. E. Editor &amp; F. F. Editor (Eds.), </w:t>
      </w:r>
      <w:r w:rsidRPr="00FA0740">
        <w:rPr>
          <w:rStyle w:val="nfase"/>
          <w:rFonts w:asciiTheme="majorHAnsi" w:hAnsiTheme="majorHAnsi" w:cstheme="majorHAnsi"/>
          <w:color w:val="000000"/>
          <w:sz w:val="20"/>
          <w:szCs w:val="20"/>
          <w:shd w:val="clear" w:color="auto" w:fill="FFFFFF"/>
        </w:rPr>
        <w:t>Title of work: Capital letter also for subtitle</w:t>
      </w:r>
      <w:r w:rsidRPr="00FA0740">
        <w:rPr>
          <w:rFonts w:asciiTheme="majorHAnsi" w:hAnsiTheme="majorHAnsi" w:cstheme="majorHAnsi"/>
          <w:color w:val="000000"/>
          <w:sz w:val="20"/>
          <w:szCs w:val="20"/>
          <w:shd w:val="clear" w:color="auto" w:fill="FFFFFF"/>
        </w:rPr>
        <w:t> (pp. pages of chapter). Publisher. DOI (if available)</w:t>
      </w:r>
    </w:p>
    <w:p w14:paraId="3DD0EFA3" w14:textId="77777777" w:rsidR="00E25019" w:rsidRPr="00FA0740" w:rsidRDefault="00E25019" w:rsidP="00E25019">
      <w:pPr>
        <w:pStyle w:val="References"/>
        <w:numPr>
          <w:ilvl w:val="0"/>
          <w:numId w:val="0"/>
        </w:numPr>
        <w:ind w:left="360" w:hanging="360"/>
        <w:rPr>
          <w:rFonts w:asciiTheme="majorHAnsi" w:hAnsiTheme="majorHAnsi" w:cstheme="majorHAnsi"/>
          <w:color w:val="000000"/>
          <w:sz w:val="20"/>
          <w:szCs w:val="20"/>
          <w:shd w:val="clear" w:color="auto" w:fill="FFFFFF"/>
        </w:rPr>
      </w:pPr>
      <w:r w:rsidRPr="00FA0740">
        <w:rPr>
          <w:rFonts w:asciiTheme="majorHAnsi" w:hAnsiTheme="majorHAnsi" w:cstheme="majorHAnsi"/>
          <w:color w:val="000000"/>
          <w:sz w:val="20"/>
          <w:szCs w:val="20"/>
          <w:shd w:val="clear" w:color="auto" w:fill="FFFFFF"/>
        </w:rPr>
        <w:t xml:space="preserve">Bigo, D. (2006). Security, exception, ban and surveillance. In D. Lyon (Ed.), </w:t>
      </w:r>
      <w:r w:rsidRPr="00FA0740">
        <w:rPr>
          <w:rFonts w:asciiTheme="majorHAnsi" w:hAnsiTheme="majorHAnsi" w:cstheme="majorHAnsi"/>
          <w:i/>
          <w:iCs/>
          <w:color w:val="000000"/>
          <w:sz w:val="20"/>
          <w:szCs w:val="20"/>
          <w:shd w:val="clear" w:color="auto" w:fill="FFFFFF"/>
        </w:rPr>
        <w:t>Theorizing surveillance: The Panopticon and beyond</w:t>
      </w:r>
      <w:r w:rsidRPr="00FA0740">
        <w:rPr>
          <w:rFonts w:asciiTheme="majorHAnsi" w:hAnsiTheme="majorHAnsi" w:cstheme="majorHAnsi"/>
          <w:color w:val="000000"/>
          <w:sz w:val="20"/>
          <w:szCs w:val="20"/>
          <w:shd w:val="clear" w:color="auto" w:fill="FFFFFF"/>
        </w:rPr>
        <w:t xml:space="preserve"> (pp. 46-68). Willan.</w:t>
      </w:r>
    </w:p>
    <w:p w14:paraId="13860813" w14:textId="77777777" w:rsidR="00E25019" w:rsidRPr="00FA0740" w:rsidRDefault="00E25019" w:rsidP="00E25019">
      <w:pPr>
        <w:pStyle w:val="References"/>
        <w:numPr>
          <w:ilvl w:val="0"/>
          <w:numId w:val="0"/>
        </w:numPr>
        <w:rPr>
          <w:rFonts w:asciiTheme="majorHAnsi" w:hAnsiTheme="majorHAnsi" w:cstheme="majorHAnsi"/>
          <w:b/>
          <w:bCs/>
          <w:sz w:val="20"/>
          <w:szCs w:val="20"/>
          <w:lang w:val="en-GB"/>
        </w:rPr>
      </w:pPr>
    </w:p>
    <w:p w14:paraId="17F07BCC"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Article in periodical</w:t>
      </w:r>
    </w:p>
    <w:p w14:paraId="7FCA121A" w14:textId="77777777" w:rsidR="00E25019" w:rsidRPr="00FA0740" w:rsidRDefault="00E25019" w:rsidP="00E25019">
      <w:pPr>
        <w:pStyle w:val="ReferencesText"/>
        <w:spacing w:before="120" w:after="0"/>
        <w:rPr>
          <w:rFonts w:asciiTheme="majorHAnsi" w:hAnsiTheme="majorHAnsi" w:cstheme="majorHAnsi"/>
          <w:b/>
          <w:sz w:val="20"/>
          <w:szCs w:val="20"/>
          <w:lang w:val="en-GB"/>
        </w:rPr>
      </w:pPr>
      <w:r w:rsidRPr="00FA0740">
        <w:rPr>
          <w:rFonts w:asciiTheme="majorHAnsi" w:hAnsiTheme="majorHAnsi" w:cstheme="majorHAnsi"/>
          <w:color w:val="000000"/>
          <w:sz w:val="20"/>
          <w:szCs w:val="20"/>
          <w:shd w:val="clear" w:color="auto" w:fill="FFFFFF"/>
        </w:rPr>
        <w:t>Author, A. A., Author, B. B., &amp; Author, C. C. (Year). Title of article. </w:t>
      </w:r>
      <w:r w:rsidRPr="00FA0740">
        <w:rPr>
          <w:rStyle w:val="nfase"/>
          <w:rFonts w:asciiTheme="majorHAnsi" w:hAnsiTheme="majorHAnsi" w:cstheme="majorHAnsi"/>
          <w:color w:val="000000"/>
          <w:sz w:val="20"/>
          <w:szCs w:val="20"/>
          <w:shd w:val="clear" w:color="auto" w:fill="FFFFFF"/>
        </w:rPr>
        <w:t>Title of Periodical</w:t>
      </w:r>
      <w:r w:rsidRPr="00FA0740">
        <w:rPr>
          <w:rFonts w:asciiTheme="majorHAnsi" w:hAnsiTheme="majorHAnsi" w:cstheme="majorHAnsi"/>
          <w:color w:val="000000"/>
          <w:sz w:val="20"/>
          <w:szCs w:val="20"/>
          <w:shd w:val="clear" w:color="auto" w:fill="FFFFFF"/>
        </w:rPr>
        <w:t>,</w:t>
      </w:r>
      <w:r w:rsidRPr="00FA0740">
        <w:rPr>
          <w:rStyle w:val="nfase"/>
          <w:rFonts w:asciiTheme="majorHAnsi" w:hAnsiTheme="majorHAnsi" w:cstheme="majorHAnsi"/>
          <w:color w:val="000000"/>
          <w:sz w:val="20"/>
          <w:szCs w:val="20"/>
          <w:shd w:val="clear" w:color="auto" w:fill="FFFFFF"/>
        </w:rPr>
        <w:t> volume number</w:t>
      </w:r>
      <w:r w:rsidRPr="00FA0740">
        <w:rPr>
          <w:rFonts w:asciiTheme="majorHAnsi" w:hAnsiTheme="majorHAnsi" w:cstheme="majorHAnsi"/>
          <w:color w:val="000000"/>
          <w:sz w:val="20"/>
          <w:szCs w:val="20"/>
          <w:shd w:val="clear" w:color="auto" w:fill="FFFFFF"/>
        </w:rPr>
        <w:t>(issue number), pages. https://doi.org/xx.xxx/yyyy</w:t>
      </w:r>
    </w:p>
    <w:p w14:paraId="06257D37" w14:textId="77777777" w:rsidR="00E25019" w:rsidRPr="00FA0740" w:rsidRDefault="00E25019" w:rsidP="00E25019">
      <w:pPr>
        <w:rPr>
          <w:rFonts w:ascii="Calibri" w:hAnsi="Calibri"/>
          <w:b/>
          <w:sz w:val="20"/>
          <w:szCs w:val="20"/>
        </w:rPr>
      </w:pPr>
    </w:p>
    <w:p w14:paraId="67414D91" w14:textId="77777777" w:rsidR="00E25019" w:rsidRPr="00FA0740" w:rsidRDefault="00E25019" w:rsidP="00E25019">
      <w:pPr>
        <w:ind w:left="284" w:hanging="284"/>
        <w:jc w:val="both"/>
        <w:rPr>
          <w:rFonts w:asciiTheme="majorHAnsi" w:hAnsiTheme="majorHAnsi" w:cstheme="majorHAnsi"/>
          <w:sz w:val="20"/>
          <w:szCs w:val="20"/>
        </w:rPr>
      </w:pPr>
      <w:r w:rsidRPr="00FA0740">
        <w:rPr>
          <w:rFonts w:asciiTheme="majorHAnsi" w:hAnsiTheme="majorHAnsi" w:cstheme="majorHAnsi"/>
          <w:color w:val="000000"/>
          <w:sz w:val="20"/>
          <w:szCs w:val="20"/>
        </w:rPr>
        <w:lastRenderedPageBreak/>
        <w:t xml:space="preserve">Wang, Y. (2021). An improved machine learning and artificial intelligence algorithm for classroom management of English distance education. </w:t>
      </w:r>
      <w:r w:rsidRPr="00FA0740">
        <w:rPr>
          <w:rFonts w:asciiTheme="majorHAnsi" w:hAnsiTheme="majorHAnsi" w:cstheme="majorHAnsi"/>
          <w:i/>
          <w:iCs/>
          <w:color w:val="000000"/>
          <w:sz w:val="20"/>
          <w:szCs w:val="20"/>
        </w:rPr>
        <w:t>Journal of Intelligent and Fuzzy Systems</w:t>
      </w:r>
      <w:r w:rsidRPr="00FA0740">
        <w:rPr>
          <w:rFonts w:asciiTheme="majorHAnsi" w:hAnsiTheme="majorHAnsi" w:cstheme="majorHAnsi"/>
          <w:color w:val="000000"/>
          <w:sz w:val="20"/>
          <w:szCs w:val="20"/>
        </w:rPr>
        <w:t xml:space="preserve">, </w:t>
      </w:r>
      <w:r w:rsidRPr="00FA0740">
        <w:rPr>
          <w:rFonts w:asciiTheme="majorHAnsi" w:hAnsiTheme="majorHAnsi" w:cstheme="majorHAnsi"/>
          <w:i/>
          <w:iCs/>
          <w:color w:val="000000"/>
          <w:sz w:val="20"/>
          <w:szCs w:val="20"/>
        </w:rPr>
        <w:t>40</w:t>
      </w:r>
      <w:r w:rsidRPr="00FA0740">
        <w:rPr>
          <w:rFonts w:asciiTheme="majorHAnsi" w:hAnsiTheme="majorHAnsi" w:cstheme="majorHAnsi"/>
          <w:color w:val="000000"/>
          <w:sz w:val="20"/>
          <w:szCs w:val="20"/>
        </w:rPr>
        <w:t xml:space="preserve">(2), 3477-3488. </w:t>
      </w:r>
      <w:hyperlink r:id="rId11" w:history="1">
        <w:r w:rsidRPr="00FA0740">
          <w:rPr>
            <w:rStyle w:val="Hiperligao"/>
            <w:rFonts w:asciiTheme="majorHAnsi" w:hAnsiTheme="majorHAnsi" w:cstheme="majorHAnsi"/>
            <w:color w:val="0563C1"/>
            <w:sz w:val="20"/>
            <w:szCs w:val="20"/>
          </w:rPr>
          <w:t>https://doi.org/10.3233/jifs-189385</w:t>
        </w:r>
      </w:hyperlink>
    </w:p>
    <w:p w14:paraId="4F49A26B" w14:textId="77777777" w:rsidR="00E25019" w:rsidRPr="00FA0740" w:rsidRDefault="00E25019" w:rsidP="00E25019">
      <w:pPr>
        <w:jc w:val="both"/>
        <w:rPr>
          <w:rFonts w:asciiTheme="majorHAnsi" w:hAnsiTheme="majorHAnsi" w:cstheme="majorHAnsi"/>
          <w:b/>
          <w:sz w:val="20"/>
          <w:szCs w:val="20"/>
        </w:rPr>
      </w:pPr>
    </w:p>
    <w:p w14:paraId="56E8CE8B" w14:textId="77777777" w:rsidR="00E25019" w:rsidRPr="00FA0740" w:rsidRDefault="00E25019" w:rsidP="00E25019">
      <w:pPr>
        <w:jc w:val="both"/>
        <w:rPr>
          <w:rFonts w:asciiTheme="majorHAnsi" w:hAnsiTheme="majorHAnsi" w:cstheme="majorHAnsi"/>
          <w:b/>
          <w:sz w:val="20"/>
          <w:szCs w:val="20"/>
        </w:rPr>
      </w:pPr>
    </w:p>
    <w:p w14:paraId="3C488503" w14:textId="77777777" w:rsidR="00E25019" w:rsidRPr="00FA0740" w:rsidRDefault="00E25019" w:rsidP="00E25019">
      <w:pPr>
        <w:rPr>
          <w:rFonts w:ascii="Calibri" w:hAnsi="Calibri"/>
          <w:b/>
          <w:sz w:val="20"/>
          <w:szCs w:val="20"/>
        </w:rPr>
      </w:pPr>
      <w:r w:rsidRPr="00FA0740">
        <w:rPr>
          <w:rFonts w:ascii="Calibri" w:hAnsi="Calibri"/>
          <w:b/>
          <w:sz w:val="20"/>
          <w:szCs w:val="20"/>
        </w:rPr>
        <w:t>Electronic Sources</w:t>
      </w:r>
    </w:p>
    <w:p w14:paraId="452387C0" w14:textId="77777777" w:rsidR="00E25019" w:rsidRPr="00FA0740" w:rsidRDefault="00E25019" w:rsidP="00E25019">
      <w:pPr>
        <w:rPr>
          <w:rFonts w:ascii="Calibri" w:hAnsi="Calibri"/>
          <w:b/>
          <w:sz w:val="20"/>
          <w:szCs w:val="20"/>
        </w:rPr>
      </w:pPr>
    </w:p>
    <w:p w14:paraId="7F1BAB69" w14:textId="77777777" w:rsidR="00E25019" w:rsidRPr="00FA0740" w:rsidRDefault="00E25019" w:rsidP="00E25019">
      <w:pPr>
        <w:rPr>
          <w:rFonts w:asciiTheme="majorHAnsi" w:hAnsiTheme="majorHAnsi" w:cstheme="majorHAnsi"/>
          <w:sz w:val="20"/>
          <w:szCs w:val="20"/>
        </w:rPr>
      </w:pPr>
      <w:r w:rsidRPr="00FA0740">
        <w:rPr>
          <w:rFonts w:asciiTheme="majorHAnsi" w:hAnsiTheme="majorHAnsi" w:cstheme="majorHAnsi"/>
          <w:color w:val="000000"/>
          <w:sz w:val="20"/>
          <w:szCs w:val="20"/>
          <w:shd w:val="clear" w:color="auto" w:fill="FFFFFF"/>
        </w:rPr>
        <w:t>Lastname, F. M. (Year, Month Date). </w:t>
      </w:r>
      <w:r w:rsidRPr="00FA0740">
        <w:rPr>
          <w:rStyle w:val="nfase"/>
          <w:rFonts w:asciiTheme="majorHAnsi" w:hAnsiTheme="majorHAnsi" w:cstheme="majorHAnsi"/>
          <w:color w:val="000000"/>
          <w:sz w:val="20"/>
          <w:szCs w:val="20"/>
          <w:shd w:val="clear" w:color="auto" w:fill="FFFFFF"/>
        </w:rPr>
        <w:t>Title of page</w:t>
      </w:r>
      <w:r w:rsidRPr="00FA0740">
        <w:rPr>
          <w:rFonts w:asciiTheme="majorHAnsi" w:hAnsiTheme="majorHAnsi" w:cstheme="majorHAnsi"/>
          <w:color w:val="000000"/>
          <w:sz w:val="20"/>
          <w:szCs w:val="20"/>
          <w:shd w:val="clear" w:color="auto" w:fill="FFFFFF"/>
        </w:rPr>
        <w:t>. Site name. URL</w:t>
      </w:r>
    </w:p>
    <w:p w14:paraId="638BD31A" w14:textId="77777777" w:rsidR="00E25019" w:rsidRPr="00FA0740" w:rsidRDefault="00E25019" w:rsidP="00E25019">
      <w:pPr>
        <w:pStyle w:val="References"/>
        <w:numPr>
          <w:ilvl w:val="0"/>
          <w:numId w:val="0"/>
        </w:numPr>
        <w:ind w:left="360" w:hanging="360"/>
        <w:rPr>
          <w:rFonts w:asciiTheme="majorHAnsi" w:hAnsiTheme="majorHAnsi" w:cstheme="majorHAnsi"/>
          <w:sz w:val="20"/>
          <w:szCs w:val="20"/>
          <w:lang w:val="en-GB"/>
        </w:rPr>
      </w:pPr>
      <w:r w:rsidRPr="00FA0740">
        <w:rPr>
          <w:rFonts w:asciiTheme="majorHAnsi" w:hAnsiTheme="majorHAnsi" w:cstheme="majorHAnsi"/>
          <w:color w:val="000000"/>
          <w:sz w:val="20"/>
          <w:szCs w:val="20"/>
        </w:rPr>
        <w:t xml:space="preserve">Gates, B. (2023, March 21). </w:t>
      </w:r>
      <w:r w:rsidRPr="00FA0740">
        <w:rPr>
          <w:rFonts w:asciiTheme="majorHAnsi" w:hAnsiTheme="majorHAnsi" w:cstheme="majorHAnsi"/>
          <w:i/>
          <w:iCs/>
          <w:color w:val="000000"/>
          <w:sz w:val="20"/>
          <w:szCs w:val="20"/>
        </w:rPr>
        <w:t>The age of AI has begun</w:t>
      </w:r>
      <w:r w:rsidRPr="00FA0740">
        <w:rPr>
          <w:rFonts w:asciiTheme="majorHAnsi" w:hAnsiTheme="majorHAnsi" w:cstheme="majorHAnsi"/>
          <w:color w:val="000000"/>
          <w:sz w:val="20"/>
          <w:szCs w:val="20"/>
        </w:rPr>
        <w:t xml:space="preserve">. Gatesnotes. </w:t>
      </w:r>
      <w:hyperlink r:id="rId12" w:history="1">
        <w:r w:rsidRPr="00FA0740">
          <w:rPr>
            <w:rStyle w:val="Hiperligao"/>
            <w:rFonts w:asciiTheme="majorHAnsi" w:hAnsiTheme="majorHAnsi" w:cstheme="majorHAnsi"/>
            <w:color w:val="0563C1"/>
            <w:sz w:val="20"/>
            <w:szCs w:val="20"/>
          </w:rPr>
          <w:t>https://www.gatesnotes.com/The-Age-of-AI-Has-Begun</w:t>
        </w:r>
      </w:hyperlink>
    </w:p>
    <w:p w14:paraId="062E854F" w14:textId="77777777" w:rsidR="00E25019" w:rsidRPr="00FA0740" w:rsidRDefault="00E25019" w:rsidP="00E25019">
      <w:pPr>
        <w:pStyle w:val="References"/>
        <w:numPr>
          <w:ilvl w:val="0"/>
          <w:numId w:val="0"/>
        </w:numPr>
        <w:ind w:left="360"/>
        <w:rPr>
          <w:rFonts w:ascii="Calibri" w:hAnsi="Calibri"/>
          <w:sz w:val="20"/>
          <w:szCs w:val="20"/>
          <w:lang w:val="en-GB"/>
        </w:rPr>
      </w:pPr>
    </w:p>
    <w:p w14:paraId="41BCDAA7" w14:textId="77777777" w:rsidR="00E25019" w:rsidRPr="00FA0740" w:rsidRDefault="00E25019" w:rsidP="00E25019">
      <w:pPr>
        <w:pStyle w:val="ReferencesText"/>
        <w:spacing w:before="120" w:after="0"/>
        <w:rPr>
          <w:rFonts w:ascii="Calibri" w:hAnsi="Calibri"/>
          <w:b/>
          <w:sz w:val="20"/>
          <w:szCs w:val="20"/>
          <w:lang w:val="en-GB"/>
        </w:rPr>
      </w:pPr>
      <w:r w:rsidRPr="00FA0740">
        <w:rPr>
          <w:rFonts w:ascii="Calibri" w:hAnsi="Calibri"/>
          <w:b/>
          <w:sz w:val="20"/>
          <w:szCs w:val="20"/>
          <w:lang w:val="en-GB"/>
        </w:rPr>
        <w:t>For more information and further examples:</w:t>
      </w:r>
    </w:p>
    <w:p w14:paraId="051CFFEE" w14:textId="77777777" w:rsidR="00E25019" w:rsidRPr="00FA0740" w:rsidRDefault="00E25019" w:rsidP="00E25019">
      <w:pPr>
        <w:pStyle w:val="ReferencesText"/>
        <w:spacing w:before="120" w:after="0"/>
        <w:rPr>
          <w:rFonts w:ascii="Calibri" w:hAnsi="Calibri"/>
          <w:i/>
          <w:color w:val="000000" w:themeColor="text1"/>
          <w:sz w:val="20"/>
          <w:szCs w:val="20"/>
        </w:rPr>
      </w:pPr>
      <w:hyperlink r:id="rId13" w:history="1">
        <w:r w:rsidRPr="00FA0740">
          <w:rPr>
            <w:rStyle w:val="Hiperligao"/>
            <w:rFonts w:ascii="Calibri" w:hAnsi="Calibri"/>
            <w:i/>
            <w:sz w:val="20"/>
            <w:szCs w:val="20"/>
          </w:rPr>
          <w:t>http://www.apastyle.org/</w:t>
        </w:r>
      </w:hyperlink>
      <w:r w:rsidRPr="00FA0740">
        <w:rPr>
          <w:rFonts w:ascii="Calibri" w:hAnsi="Calibri"/>
          <w:i/>
          <w:color w:val="000000" w:themeColor="text1"/>
          <w:sz w:val="20"/>
          <w:szCs w:val="20"/>
        </w:rPr>
        <w:t xml:space="preserve"> </w:t>
      </w:r>
    </w:p>
    <w:p w14:paraId="4492F6F9" w14:textId="77777777" w:rsidR="00E25019" w:rsidRPr="00FA0740" w:rsidRDefault="00E25019" w:rsidP="00E25019">
      <w:pPr>
        <w:pStyle w:val="ReferencesText"/>
        <w:spacing w:before="120" w:after="0"/>
        <w:rPr>
          <w:rFonts w:ascii="Calibri" w:hAnsi="Calibri"/>
          <w:sz w:val="20"/>
          <w:szCs w:val="20"/>
        </w:rPr>
      </w:pPr>
      <w:hyperlink r:id="rId14" w:history="1">
        <w:r w:rsidRPr="00FA0740">
          <w:rPr>
            <w:rStyle w:val="Hiperligao"/>
            <w:rFonts w:ascii="Calibri" w:hAnsi="Calibri"/>
            <w:i/>
            <w:sz w:val="20"/>
            <w:szCs w:val="20"/>
          </w:rPr>
          <w:t>https://owl.purdue.edu/owl/research_and_citation/apa_style/apa_formatting_and_style_guide/index.html</w:t>
        </w:r>
      </w:hyperlink>
    </w:p>
    <w:p w14:paraId="55197A0F" w14:textId="77777777" w:rsidR="00E25019" w:rsidRPr="00FA0740" w:rsidRDefault="00E25019" w:rsidP="00E25019">
      <w:pPr>
        <w:spacing w:after="120" w:line="260" w:lineRule="exact"/>
        <w:rPr>
          <w:rFonts w:ascii="Calibri" w:hAnsi="Calibri"/>
          <w:sz w:val="20"/>
          <w:szCs w:val="20"/>
        </w:rPr>
      </w:pPr>
    </w:p>
    <w:p w14:paraId="4D6C75DA" w14:textId="77777777" w:rsidR="00E25019" w:rsidRPr="00FA0740" w:rsidRDefault="00E25019" w:rsidP="00E25019">
      <w:pPr>
        <w:shd w:val="clear" w:color="auto" w:fill="FFFFFF"/>
        <w:spacing w:after="120" w:line="260" w:lineRule="exact"/>
        <w:rPr>
          <w:rFonts w:asciiTheme="majorHAnsi" w:hAnsiTheme="majorHAnsi"/>
          <w:sz w:val="20"/>
          <w:szCs w:val="20"/>
        </w:rPr>
      </w:pPr>
    </w:p>
    <w:p w14:paraId="0791D159" w14:textId="77777777" w:rsidR="002D7DBF" w:rsidRPr="00FA0740" w:rsidRDefault="002D7DBF" w:rsidP="00E137B1">
      <w:pPr>
        <w:shd w:val="clear" w:color="auto" w:fill="FFFFFF"/>
        <w:spacing w:after="120" w:line="260" w:lineRule="exact"/>
        <w:rPr>
          <w:rFonts w:asciiTheme="majorHAnsi" w:hAnsiTheme="majorHAnsi"/>
          <w:sz w:val="20"/>
          <w:szCs w:val="20"/>
        </w:rPr>
      </w:pPr>
    </w:p>
    <w:p w14:paraId="3A3AB5CD" w14:textId="77777777" w:rsidR="002D7DBF" w:rsidRPr="00FA0740" w:rsidRDefault="002D7DBF" w:rsidP="00E137B1">
      <w:pPr>
        <w:shd w:val="clear" w:color="auto" w:fill="FFFFFF"/>
        <w:spacing w:after="120" w:line="260" w:lineRule="exact"/>
        <w:rPr>
          <w:rFonts w:ascii="Calibri" w:hAnsi="Calibri"/>
          <w:color w:val="548DD4" w:themeColor="text2" w:themeTint="99"/>
          <w:sz w:val="20"/>
          <w:szCs w:val="20"/>
        </w:rPr>
      </w:pPr>
    </w:p>
    <w:p w14:paraId="795D528F" w14:textId="10094F9F" w:rsidR="002D7DBF" w:rsidRPr="00E137B1" w:rsidRDefault="002D7DBF" w:rsidP="00E137B1">
      <w:pPr>
        <w:shd w:val="clear" w:color="auto" w:fill="FFFFFF"/>
        <w:spacing w:after="120" w:line="260" w:lineRule="exact"/>
        <w:rPr>
          <w:rFonts w:asciiTheme="majorHAnsi" w:hAnsiTheme="majorHAnsi"/>
          <w:sz w:val="20"/>
          <w:szCs w:val="20"/>
        </w:rPr>
      </w:pPr>
    </w:p>
    <w:sectPr w:rsidR="002D7DBF" w:rsidRPr="00E137B1" w:rsidSect="000C440C">
      <w:headerReference w:type="default" r:id="rId15"/>
      <w:headerReference w:type="first" r:id="rId16"/>
      <w:footerReference w:type="first" r:id="rId17"/>
      <w:pgSz w:w="11900" w:h="16840"/>
      <w:pgMar w:top="1440" w:right="1080" w:bottom="1440" w:left="108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47B1" w14:textId="77777777" w:rsidR="004738FA" w:rsidRDefault="004738FA" w:rsidP="00AF7177">
      <w:r>
        <w:separator/>
      </w:r>
    </w:p>
  </w:endnote>
  <w:endnote w:type="continuationSeparator" w:id="0">
    <w:p w14:paraId="4F3C8E23" w14:textId="77777777" w:rsidR="004738FA" w:rsidRDefault="004738FA" w:rsidP="00A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10465"/>
      <w:docPartObj>
        <w:docPartGallery w:val="Page Numbers (Bottom of Page)"/>
        <w:docPartUnique/>
      </w:docPartObj>
    </w:sdtPr>
    <w:sdtContent>
      <w:p w14:paraId="5E4E25B0" w14:textId="709B4518" w:rsidR="00A21AFB" w:rsidRDefault="00000000">
        <w:pPr>
          <w:pStyle w:val="Rodap"/>
          <w:jc w:val="center"/>
        </w:pPr>
      </w:p>
    </w:sdtContent>
  </w:sdt>
  <w:p w14:paraId="7708AAC6" w14:textId="77777777" w:rsidR="00A21AFB" w:rsidRDefault="00A21A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64A9" w14:textId="77777777" w:rsidR="004738FA" w:rsidRDefault="004738FA" w:rsidP="00AF7177">
      <w:r>
        <w:separator/>
      </w:r>
    </w:p>
  </w:footnote>
  <w:footnote w:type="continuationSeparator" w:id="0">
    <w:p w14:paraId="5023248A" w14:textId="77777777" w:rsidR="004738FA" w:rsidRDefault="004738FA" w:rsidP="00AF7177">
      <w:r>
        <w:continuationSeparator/>
      </w:r>
    </w:p>
  </w:footnote>
  <w:footnote w:id="1">
    <w:p w14:paraId="74C89884" w14:textId="44D6C71B" w:rsidR="00A21AFB" w:rsidRPr="003A5B77" w:rsidRDefault="00A21AFB">
      <w:pPr>
        <w:pStyle w:val="Textodenotaderodap"/>
        <w:rPr>
          <w:rFonts w:ascii="Calibri" w:hAnsi="Calibri"/>
          <w:sz w:val="18"/>
          <w:szCs w:val="18"/>
          <w:lang w:val="pt-BR"/>
        </w:rPr>
      </w:pPr>
      <w:r w:rsidRPr="003A5B77">
        <w:rPr>
          <w:rStyle w:val="Refdenotaderodap"/>
          <w:rFonts w:ascii="Calibri" w:hAnsi="Calibri"/>
          <w:sz w:val="18"/>
          <w:szCs w:val="18"/>
        </w:rPr>
        <w:footnoteRef/>
      </w:r>
      <w:r w:rsidRPr="003A5B77">
        <w:rPr>
          <w:rFonts w:ascii="Calibri" w:hAnsi="Calibri"/>
          <w:sz w:val="18"/>
          <w:szCs w:val="18"/>
        </w:rPr>
        <w:t xml:space="preserve"> </w:t>
      </w:r>
      <w:r w:rsidRPr="003A5B77">
        <w:rPr>
          <w:rFonts w:ascii="Calibri" w:hAnsi="Calibri"/>
          <w:sz w:val="18"/>
          <w:szCs w:val="18"/>
          <w:lang w:val="pt-BR"/>
        </w:rPr>
        <w:t>Footnote Calibri 9 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EC4" w14:textId="77777777" w:rsidR="00A21AFB" w:rsidRDefault="00A21AFB" w:rsidP="00AF7177">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407"/>
    </w:tblGrid>
    <w:tr w:rsidR="00A769C7" w:rsidRPr="00FB03DF" w14:paraId="468ED2CF" w14:textId="77777777" w:rsidTr="000C440C">
      <w:tc>
        <w:tcPr>
          <w:tcW w:w="6091" w:type="dxa"/>
        </w:tcPr>
        <w:p w14:paraId="6278AF32" w14:textId="77777777" w:rsidR="00A769C7" w:rsidRPr="00FB03DF" w:rsidRDefault="00A769C7" w:rsidP="00A769C7">
          <w:pPr>
            <w:rPr>
              <w:rFonts w:asciiTheme="majorHAnsi" w:hAnsiTheme="majorHAnsi" w:cstheme="majorHAnsi"/>
              <w:color w:val="595959" w:themeColor="text1" w:themeTint="A6"/>
              <w:sz w:val="28"/>
              <w:szCs w:val="28"/>
              <w:lang w:val="en-US"/>
            </w:rPr>
          </w:pPr>
          <w:r w:rsidRPr="00FB03DF">
            <w:rPr>
              <w:rFonts w:asciiTheme="majorHAnsi" w:hAnsiTheme="majorHAnsi" w:cstheme="majorHAnsi"/>
              <w:color w:val="595959" w:themeColor="text1" w:themeTint="A6"/>
              <w:sz w:val="28"/>
              <w:szCs w:val="28"/>
              <w:lang w:val="en-US"/>
            </w:rPr>
            <w:t>International Congress on 21</w:t>
          </w:r>
          <w:r w:rsidRPr="00FB03DF">
            <w:rPr>
              <w:rFonts w:asciiTheme="majorHAnsi" w:hAnsiTheme="majorHAnsi" w:cstheme="majorHAnsi"/>
              <w:color w:val="595959" w:themeColor="text1" w:themeTint="A6"/>
              <w:sz w:val="28"/>
              <w:szCs w:val="28"/>
              <w:vertAlign w:val="superscript"/>
              <w:lang w:val="en-US"/>
            </w:rPr>
            <w:t>st</w:t>
          </w:r>
          <w:r w:rsidRPr="00FB03DF">
            <w:rPr>
              <w:rFonts w:asciiTheme="majorHAnsi" w:hAnsiTheme="majorHAnsi" w:cstheme="majorHAnsi"/>
              <w:color w:val="595959" w:themeColor="text1" w:themeTint="A6"/>
              <w:sz w:val="28"/>
              <w:szCs w:val="28"/>
              <w:lang w:val="en-US"/>
            </w:rPr>
            <w:t xml:space="preserve"> Century Literacies</w:t>
          </w:r>
        </w:p>
      </w:tc>
      <w:tc>
        <w:tcPr>
          <w:tcW w:w="3407" w:type="dxa"/>
        </w:tcPr>
        <w:p w14:paraId="1AE10207" w14:textId="04815271" w:rsidR="000C440C" w:rsidRDefault="000C440C" w:rsidP="00A769C7">
          <w:pPr>
            <w:rPr>
              <w:rFonts w:asciiTheme="majorHAnsi" w:hAnsiTheme="majorHAnsi" w:cstheme="majorHAnsi"/>
              <w:color w:val="595959" w:themeColor="text1" w:themeTint="A6"/>
              <w:lang w:val="en-US"/>
            </w:rPr>
          </w:pPr>
          <w:r>
            <w:rPr>
              <w:rFonts w:asciiTheme="majorHAnsi" w:hAnsiTheme="majorHAnsi" w:cstheme="majorHAnsi"/>
              <w:color w:val="595959" w:themeColor="text1" w:themeTint="A6"/>
              <w:lang w:val="en-US"/>
            </w:rPr>
            <w:t>September 2</w:t>
          </w:r>
          <w:r w:rsidR="00D61CCA">
            <w:rPr>
              <w:rFonts w:asciiTheme="majorHAnsi" w:hAnsiTheme="majorHAnsi" w:cstheme="majorHAnsi"/>
              <w:color w:val="595959" w:themeColor="text1" w:themeTint="A6"/>
              <w:lang w:val="en-US"/>
            </w:rPr>
            <w:t>7</w:t>
          </w:r>
          <w:r>
            <w:rPr>
              <w:rFonts w:asciiTheme="majorHAnsi" w:hAnsiTheme="majorHAnsi" w:cstheme="majorHAnsi"/>
              <w:color w:val="595959" w:themeColor="text1" w:themeTint="A6"/>
              <w:lang w:val="en-US"/>
            </w:rPr>
            <w:t xml:space="preserve"> </w:t>
          </w:r>
          <w:r w:rsidR="00C96609" w:rsidRPr="00C96609">
            <w:rPr>
              <w:rFonts w:asciiTheme="majorHAnsi" w:hAnsiTheme="majorHAnsi" w:cstheme="majorHAnsi"/>
              <w:color w:val="595959" w:themeColor="text1" w:themeTint="A6"/>
              <w:lang w:val="en-US"/>
            </w:rPr>
            <w:t>-</w:t>
          </w:r>
          <w:r>
            <w:rPr>
              <w:rFonts w:asciiTheme="majorHAnsi" w:hAnsiTheme="majorHAnsi" w:cstheme="majorHAnsi"/>
              <w:color w:val="595959" w:themeColor="text1" w:themeTint="A6"/>
              <w:lang w:val="en-US"/>
            </w:rPr>
            <w:t>2</w:t>
          </w:r>
          <w:r w:rsidR="00D61CCA">
            <w:rPr>
              <w:rFonts w:asciiTheme="majorHAnsi" w:hAnsiTheme="majorHAnsi" w:cstheme="majorHAnsi"/>
              <w:color w:val="595959" w:themeColor="text1" w:themeTint="A6"/>
              <w:lang w:val="en-US"/>
            </w:rPr>
            <w:t>8</w:t>
          </w:r>
          <w:r w:rsidR="00C96609" w:rsidRPr="00C96609">
            <w:rPr>
              <w:rFonts w:asciiTheme="majorHAnsi" w:hAnsiTheme="majorHAnsi" w:cstheme="majorHAnsi"/>
              <w:color w:val="595959" w:themeColor="text1" w:themeTint="A6"/>
              <w:lang w:val="en-US"/>
            </w:rPr>
            <w:t>, 202</w:t>
          </w:r>
          <w:r>
            <w:rPr>
              <w:rFonts w:asciiTheme="majorHAnsi" w:hAnsiTheme="majorHAnsi" w:cstheme="majorHAnsi"/>
              <w:color w:val="595959" w:themeColor="text1" w:themeTint="A6"/>
              <w:lang w:val="en-US"/>
            </w:rPr>
            <w:t>6</w:t>
          </w:r>
        </w:p>
        <w:p w14:paraId="7543D6A8" w14:textId="48122A95" w:rsidR="00A769C7" w:rsidRPr="00FB03DF" w:rsidRDefault="000C440C" w:rsidP="00A769C7">
          <w:pPr>
            <w:rPr>
              <w:rFonts w:asciiTheme="majorHAnsi" w:hAnsiTheme="majorHAnsi" w:cstheme="majorHAnsi"/>
              <w:color w:val="595959" w:themeColor="text1" w:themeTint="A6"/>
              <w:sz w:val="28"/>
              <w:szCs w:val="28"/>
              <w:lang w:val="en-US"/>
            </w:rPr>
          </w:pPr>
          <w:r>
            <w:rPr>
              <w:rFonts w:asciiTheme="majorHAnsi" w:hAnsiTheme="majorHAnsi" w:cstheme="majorHAnsi"/>
              <w:color w:val="595959" w:themeColor="text1" w:themeTint="A6"/>
              <w:lang w:val="en-US"/>
            </w:rPr>
            <w:t>Portalegre</w:t>
          </w:r>
          <w:r w:rsidR="00A769C7" w:rsidRPr="006C029B">
            <w:rPr>
              <w:rFonts w:asciiTheme="majorHAnsi" w:hAnsiTheme="majorHAnsi" w:cstheme="majorHAnsi"/>
              <w:color w:val="595959" w:themeColor="text1" w:themeTint="A6"/>
              <w:lang w:val="en-US"/>
            </w:rPr>
            <w:t>, Portugal</w:t>
          </w:r>
        </w:p>
      </w:tc>
    </w:tr>
  </w:tbl>
  <w:p w14:paraId="13BFA0E7" w14:textId="66915D26" w:rsidR="00A21AFB" w:rsidRPr="00A769C7" w:rsidRDefault="00A21AFB" w:rsidP="00A769C7">
    <w:pPr>
      <w:ind w:left="720"/>
      <w:jc w:val="center"/>
      <w:rPr>
        <w:rFonts w:asciiTheme="majorHAnsi" w:hAnsiTheme="majorHAnsi" w:cstheme="majorHAnsi"/>
        <w:color w:val="7F7F7F" w:themeColor="text1" w:themeTint="80"/>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69A"/>
    <w:multiLevelType w:val="hybridMultilevel"/>
    <w:tmpl w:val="B1BE652A"/>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8F87BC9"/>
    <w:multiLevelType w:val="hybridMultilevel"/>
    <w:tmpl w:val="45F4378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09B7121"/>
    <w:multiLevelType w:val="hybridMultilevel"/>
    <w:tmpl w:val="6838C0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A877D64"/>
    <w:multiLevelType w:val="singleLevel"/>
    <w:tmpl w:val="2270A12C"/>
    <w:lvl w:ilvl="0">
      <w:start w:val="1"/>
      <w:numFmt w:val="decimal"/>
      <w:pStyle w:val="References"/>
      <w:lvlText w:val="[%1]"/>
      <w:lvlJc w:val="left"/>
      <w:pPr>
        <w:tabs>
          <w:tab w:val="num" w:pos="360"/>
        </w:tabs>
        <w:ind w:left="360" w:hanging="360"/>
      </w:pPr>
      <w:rPr>
        <w:sz w:val="20"/>
        <w:szCs w:val="20"/>
      </w:rPr>
    </w:lvl>
  </w:abstractNum>
  <w:abstractNum w:abstractNumId="4" w15:restartNumberingAfterBreak="0">
    <w:nsid w:val="6D971507"/>
    <w:multiLevelType w:val="hybridMultilevel"/>
    <w:tmpl w:val="9F3C5D3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84D6CDA"/>
    <w:multiLevelType w:val="hybridMultilevel"/>
    <w:tmpl w:val="28661F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8833912">
    <w:abstractNumId w:val="2"/>
  </w:num>
  <w:num w:numId="2" w16cid:durableId="1141380742">
    <w:abstractNumId w:val="5"/>
  </w:num>
  <w:num w:numId="3" w16cid:durableId="2129346694">
    <w:abstractNumId w:val="4"/>
  </w:num>
  <w:num w:numId="4" w16cid:durableId="255871073">
    <w:abstractNumId w:val="1"/>
  </w:num>
  <w:num w:numId="5" w16cid:durableId="941916012">
    <w:abstractNumId w:val="0"/>
  </w:num>
  <w:num w:numId="6" w16cid:durableId="52017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EC"/>
    <w:rsid w:val="000113BF"/>
    <w:rsid w:val="00020E3C"/>
    <w:rsid w:val="00023975"/>
    <w:rsid w:val="000317D2"/>
    <w:rsid w:val="00032479"/>
    <w:rsid w:val="00035AF5"/>
    <w:rsid w:val="000403A1"/>
    <w:rsid w:val="00045F3C"/>
    <w:rsid w:val="000659E4"/>
    <w:rsid w:val="00075770"/>
    <w:rsid w:val="00076446"/>
    <w:rsid w:val="000B6DAE"/>
    <w:rsid w:val="000B7712"/>
    <w:rsid w:val="000C440C"/>
    <w:rsid w:val="00107C97"/>
    <w:rsid w:val="00134072"/>
    <w:rsid w:val="00135B3E"/>
    <w:rsid w:val="00151315"/>
    <w:rsid w:val="001540F3"/>
    <w:rsid w:val="00186F47"/>
    <w:rsid w:val="0019357E"/>
    <w:rsid w:val="00194B1D"/>
    <w:rsid w:val="001A1C4F"/>
    <w:rsid w:val="001A3A71"/>
    <w:rsid w:val="001A4544"/>
    <w:rsid w:val="001A5FCF"/>
    <w:rsid w:val="001B3C80"/>
    <w:rsid w:val="001B715D"/>
    <w:rsid w:val="001C1CCD"/>
    <w:rsid w:val="001D47B2"/>
    <w:rsid w:val="001E1E62"/>
    <w:rsid w:val="001E6CCB"/>
    <w:rsid w:val="001F0532"/>
    <w:rsid w:val="0021286C"/>
    <w:rsid w:val="002208B5"/>
    <w:rsid w:val="00224482"/>
    <w:rsid w:val="00225A0D"/>
    <w:rsid w:val="002346E1"/>
    <w:rsid w:val="002418E7"/>
    <w:rsid w:val="002556D3"/>
    <w:rsid w:val="002829ED"/>
    <w:rsid w:val="0028730F"/>
    <w:rsid w:val="002A042F"/>
    <w:rsid w:val="002B0771"/>
    <w:rsid w:val="002B30A2"/>
    <w:rsid w:val="002B7D24"/>
    <w:rsid w:val="002C7026"/>
    <w:rsid w:val="002D7DBF"/>
    <w:rsid w:val="002E6496"/>
    <w:rsid w:val="002F1F44"/>
    <w:rsid w:val="00330CF4"/>
    <w:rsid w:val="003431C7"/>
    <w:rsid w:val="00343551"/>
    <w:rsid w:val="00344304"/>
    <w:rsid w:val="00350C31"/>
    <w:rsid w:val="00351A0B"/>
    <w:rsid w:val="00370829"/>
    <w:rsid w:val="00382BE9"/>
    <w:rsid w:val="00383CB7"/>
    <w:rsid w:val="00387BE1"/>
    <w:rsid w:val="003A103E"/>
    <w:rsid w:val="003A5B77"/>
    <w:rsid w:val="003B13A9"/>
    <w:rsid w:val="003B2C1C"/>
    <w:rsid w:val="003D6292"/>
    <w:rsid w:val="003E50A0"/>
    <w:rsid w:val="003F37D7"/>
    <w:rsid w:val="003F44B8"/>
    <w:rsid w:val="004057CA"/>
    <w:rsid w:val="00411F11"/>
    <w:rsid w:val="00420E9B"/>
    <w:rsid w:val="00421C90"/>
    <w:rsid w:val="00424EC3"/>
    <w:rsid w:val="004304C6"/>
    <w:rsid w:val="00431D93"/>
    <w:rsid w:val="00440543"/>
    <w:rsid w:val="00441323"/>
    <w:rsid w:val="00464067"/>
    <w:rsid w:val="0047194E"/>
    <w:rsid w:val="004738FA"/>
    <w:rsid w:val="00482709"/>
    <w:rsid w:val="00484ED7"/>
    <w:rsid w:val="00496C9C"/>
    <w:rsid w:val="004B3F39"/>
    <w:rsid w:val="004B59A9"/>
    <w:rsid w:val="004E53C6"/>
    <w:rsid w:val="004F0266"/>
    <w:rsid w:val="004F04AD"/>
    <w:rsid w:val="005008A3"/>
    <w:rsid w:val="0050445A"/>
    <w:rsid w:val="00534584"/>
    <w:rsid w:val="00546BB6"/>
    <w:rsid w:val="005644FA"/>
    <w:rsid w:val="0056766F"/>
    <w:rsid w:val="00575227"/>
    <w:rsid w:val="00594394"/>
    <w:rsid w:val="0059492B"/>
    <w:rsid w:val="005A4268"/>
    <w:rsid w:val="005B322E"/>
    <w:rsid w:val="005B6FBC"/>
    <w:rsid w:val="005B709D"/>
    <w:rsid w:val="005F65F0"/>
    <w:rsid w:val="00606610"/>
    <w:rsid w:val="00623CFB"/>
    <w:rsid w:val="00633F03"/>
    <w:rsid w:val="006451E0"/>
    <w:rsid w:val="00660C27"/>
    <w:rsid w:val="00664412"/>
    <w:rsid w:val="00666D66"/>
    <w:rsid w:val="006705CB"/>
    <w:rsid w:val="00683B06"/>
    <w:rsid w:val="00696F86"/>
    <w:rsid w:val="006A2100"/>
    <w:rsid w:val="006B648D"/>
    <w:rsid w:val="006C029B"/>
    <w:rsid w:val="006D172C"/>
    <w:rsid w:val="006E0234"/>
    <w:rsid w:val="006F371B"/>
    <w:rsid w:val="00704956"/>
    <w:rsid w:val="00716C0B"/>
    <w:rsid w:val="0073096B"/>
    <w:rsid w:val="00732C1B"/>
    <w:rsid w:val="00737FD2"/>
    <w:rsid w:val="007409D7"/>
    <w:rsid w:val="00742157"/>
    <w:rsid w:val="00747636"/>
    <w:rsid w:val="00753714"/>
    <w:rsid w:val="00755D26"/>
    <w:rsid w:val="007648F8"/>
    <w:rsid w:val="00774395"/>
    <w:rsid w:val="007A0735"/>
    <w:rsid w:val="007F48E1"/>
    <w:rsid w:val="007F5DBE"/>
    <w:rsid w:val="007F6ACF"/>
    <w:rsid w:val="0080051D"/>
    <w:rsid w:val="00802036"/>
    <w:rsid w:val="008255DF"/>
    <w:rsid w:val="008312DD"/>
    <w:rsid w:val="00843E30"/>
    <w:rsid w:val="00844FF5"/>
    <w:rsid w:val="0085591E"/>
    <w:rsid w:val="0088030A"/>
    <w:rsid w:val="008810A0"/>
    <w:rsid w:val="00882CE4"/>
    <w:rsid w:val="008831E4"/>
    <w:rsid w:val="008865C0"/>
    <w:rsid w:val="008876FA"/>
    <w:rsid w:val="008A35A5"/>
    <w:rsid w:val="008A7E8D"/>
    <w:rsid w:val="008B5343"/>
    <w:rsid w:val="008C4630"/>
    <w:rsid w:val="008C5724"/>
    <w:rsid w:val="008D0494"/>
    <w:rsid w:val="008D488F"/>
    <w:rsid w:val="00902602"/>
    <w:rsid w:val="00902F47"/>
    <w:rsid w:val="009109E5"/>
    <w:rsid w:val="00912687"/>
    <w:rsid w:val="00912979"/>
    <w:rsid w:val="00916DB5"/>
    <w:rsid w:val="009522FB"/>
    <w:rsid w:val="00962D10"/>
    <w:rsid w:val="009721E1"/>
    <w:rsid w:val="00986C90"/>
    <w:rsid w:val="009A402C"/>
    <w:rsid w:val="009A7B03"/>
    <w:rsid w:val="009D373E"/>
    <w:rsid w:val="009D4788"/>
    <w:rsid w:val="009D5A0C"/>
    <w:rsid w:val="009D7A12"/>
    <w:rsid w:val="009E2290"/>
    <w:rsid w:val="00A15EB6"/>
    <w:rsid w:val="00A21AFB"/>
    <w:rsid w:val="00A26DE2"/>
    <w:rsid w:val="00A33B10"/>
    <w:rsid w:val="00A562F4"/>
    <w:rsid w:val="00A71930"/>
    <w:rsid w:val="00A73E9F"/>
    <w:rsid w:val="00A75F44"/>
    <w:rsid w:val="00A769C7"/>
    <w:rsid w:val="00A86844"/>
    <w:rsid w:val="00A93132"/>
    <w:rsid w:val="00A94359"/>
    <w:rsid w:val="00A96D8A"/>
    <w:rsid w:val="00AA2EAE"/>
    <w:rsid w:val="00AB0711"/>
    <w:rsid w:val="00AB228A"/>
    <w:rsid w:val="00AB41B3"/>
    <w:rsid w:val="00AB7B9B"/>
    <w:rsid w:val="00AC4899"/>
    <w:rsid w:val="00AD3625"/>
    <w:rsid w:val="00AD7E7A"/>
    <w:rsid w:val="00AF1818"/>
    <w:rsid w:val="00AF1B93"/>
    <w:rsid w:val="00AF7177"/>
    <w:rsid w:val="00B007BA"/>
    <w:rsid w:val="00B17E88"/>
    <w:rsid w:val="00B46E9F"/>
    <w:rsid w:val="00B51738"/>
    <w:rsid w:val="00B618D1"/>
    <w:rsid w:val="00B63977"/>
    <w:rsid w:val="00B63A62"/>
    <w:rsid w:val="00B63F43"/>
    <w:rsid w:val="00BA76D3"/>
    <w:rsid w:val="00BB20B5"/>
    <w:rsid w:val="00BC3C79"/>
    <w:rsid w:val="00BC6521"/>
    <w:rsid w:val="00BD1CBB"/>
    <w:rsid w:val="00C001D5"/>
    <w:rsid w:val="00C03139"/>
    <w:rsid w:val="00C0477F"/>
    <w:rsid w:val="00C237DE"/>
    <w:rsid w:val="00C30F96"/>
    <w:rsid w:val="00C64FC6"/>
    <w:rsid w:val="00C67662"/>
    <w:rsid w:val="00C725A1"/>
    <w:rsid w:val="00C775FD"/>
    <w:rsid w:val="00C86FAF"/>
    <w:rsid w:val="00C91FCA"/>
    <w:rsid w:val="00C96591"/>
    <w:rsid w:val="00C96609"/>
    <w:rsid w:val="00C97167"/>
    <w:rsid w:val="00CA173D"/>
    <w:rsid w:val="00CA5EB1"/>
    <w:rsid w:val="00CC661B"/>
    <w:rsid w:val="00CC799E"/>
    <w:rsid w:val="00CD5FA4"/>
    <w:rsid w:val="00CF79CF"/>
    <w:rsid w:val="00D17284"/>
    <w:rsid w:val="00D265E7"/>
    <w:rsid w:val="00D44A49"/>
    <w:rsid w:val="00D4543B"/>
    <w:rsid w:val="00D45CA3"/>
    <w:rsid w:val="00D61CCA"/>
    <w:rsid w:val="00D63A91"/>
    <w:rsid w:val="00D648EC"/>
    <w:rsid w:val="00D64D61"/>
    <w:rsid w:val="00D70982"/>
    <w:rsid w:val="00D83D47"/>
    <w:rsid w:val="00D908B8"/>
    <w:rsid w:val="00D92D36"/>
    <w:rsid w:val="00D96CFF"/>
    <w:rsid w:val="00DD27E3"/>
    <w:rsid w:val="00E137B1"/>
    <w:rsid w:val="00E16F76"/>
    <w:rsid w:val="00E17D91"/>
    <w:rsid w:val="00E23537"/>
    <w:rsid w:val="00E25019"/>
    <w:rsid w:val="00E340AE"/>
    <w:rsid w:val="00E70ADB"/>
    <w:rsid w:val="00E7530C"/>
    <w:rsid w:val="00E75C19"/>
    <w:rsid w:val="00E82B65"/>
    <w:rsid w:val="00E94BD2"/>
    <w:rsid w:val="00EA46F7"/>
    <w:rsid w:val="00EB0849"/>
    <w:rsid w:val="00EB25CE"/>
    <w:rsid w:val="00EB3608"/>
    <w:rsid w:val="00EC29A0"/>
    <w:rsid w:val="00EC668C"/>
    <w:rsid w:val="00EE2A8C"/>
    <w:rsid w:val="00F02BD4"/>
    <w:rsid w:val="00F2706F"/>
    <w:rsid w:val="00F27518"/>
    <w:rsid w:val="00F27645"/>
    <w:rsid w:val="00F47C6D"/>
    <w:rsid w:val="00F52E39"/>
    <w:rsid w:val="00F55618"/>
    <w:rsid w:val="00F74045"/>
    <w:rsid w:val="00F806CA"/>
    <w:rsid w:val="00F82BF7"/>
    <w:rsid w:val="00F834AB"/>
    <w:rsid w:val="00F84D96"/>
    <w:rsid w:val="00F919D2"/>
    <w:rsid w:val="00F95BB7"/>
    <w:rsid w:val="00FA0740"/>
    <w:rsid w:val="00FA6922"/>
    <w:rsid w:val="00FB03DF"/>
    <w:rsid w:val="00FB5812"/>
    <w:rsid w:val="00FC039A"/>
    <w:rsid w:val="00FE08DD"/>
    <w:rsid w:val="00FF1F76"/>
    <w:rsid w:val="00FF28CD"/>
    <w:rsid w:val="00FF5234"/>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AEF3C"/>
  <w14:defaultImageDpi w14:val="300"/>
  <w15:docId w15:val="{31C20BB4-6E98-574B-8AD7-8D521276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3">
    <w:name w:val="heading 3"/>
    <w:basedOn w:val="Normal"/>
    <w:next w:val="Normal"/>
    <w:link w:val="Ttulo3Carter"/>
    <w:uiPriority w:val="9"/>
    <w:semiHidden/>
    <w:unhideWhenUsed/>
    <w:qFormat/>
    <w:rsid w:val="0022448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ter"/>
    <w:uiPriority w:val="9"/>
    <w:qFormat/>
    <w:rsid w:val="00CF79CF"/>
    <w:pPr>
      <w:spacing w:before="100" w:beforeAutospacing="1" w:after="100" w:afterAutospacing="1"/>
      <w:outlineLvl w:val="3"/>
    </w:pPr>
    <w:rPr>
      <w:rFonts w:ascii="Times New Roman" w:hAnsi="Times New Roman" w:cs="Times New Roman"/>
      <w:b/>
      <w:bCs/>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SE">
    <w:name w:val="TESE"/>
    <w:basedOn w:val="Normal"/>
    <w:qFormat/>
    <w:rsid w:val="005F65F0"/>
    <w:pPr>
      <w:autoSpaceDE w:val="0"/>
      <w:autoSpaceDN w:val="0"/>
      <w:adjustRightInd w:val="0"/>
      <w:spacing w:before="120" w:after="120" w:line="360" w:lineRule="auto"/>
      <w:ind w:firstLine="680"/>
      <w:jc w:val="both"/>
    </w:pPr>
    <w:rPr>
      <w:rFonts w:ascii="Calibri" w:eastAsia="MS Mincho" w:hAnsi="Calibri" w:cs="Times New Roman"/>
    </w:rPr>
  </w:style>
  <w:style w:type="paragraph" w:styleId="Cabealho">
    <w:name w:val="header"/>
    <w:basedOn w:val="Normal"/>
    <w:link w:val="CabealhoCarter"/>
    <w:uiPriority w:val="99"/>
    <w:unhideWhenUsed/>
    <w:rsid w:val="00AF7177"/>
    <w:pPr>
      <w:tabs>
        <w:tab w:val="center" w:pos="4320"/>
        <w:tab w:val="right" w:pos="8640"/>
      </w:tabs>
    </w:pPr>
  </w:style>
  <w:style w:type="character" w:customStyle="1" w:styleId="CabealhoCarter">
    <w:name w:val="Cabeçalho Caráter"/>
    <w:basedOn w:val="Tipodeletrapredefinidodopargrafo"/>
    <w:link w:val="Cabealho"/>
    <w:uiPriority w:val="99"/>
    <w:rsid w:val="00AF7177"/>
    <w:rPr>
      <w:lang w:val="pt-PT"/>
    </w:rPr>
  </w:style>
  <w:style w:type="paragraph" w:styleId="Rodap">
    <w:name w:val="footer"/>
    <w:basedOn w:val="Normal"/>
    <w:link w:val="RodapCarter"/>
    <w:uiPriority w:val="99"/>
    <w:unhideWhenUsed/>
    <w:rsid w:val="00AF7177"/>
    <w:pPr>
      <w:tabs>
        <w:tab w:val="center" w:pos="4320"/>
        <w:tab w:val="right" w:pos="8640"/>
      </w:tabs>
    </w:pPr>
  </w:style>
  <w:style w:type="character" w:customStyle="1" w:styleId="RodapCarter">
    <w:name w:val="Rodapé Caráter"/>
    <w:basedOn w:val="Tipodeletrapredefinidodopargrafo"/>
    <w:link w:val="Rodap"/>
    <w:uiPriority w:val="99"/>
    <w:rsid w:val="00AF7177"/>
    <w:rPr>
      <w:lang w:val="pt-PT"/>
    </w:rPr>
  </w:style>
  <w:style w:type="paragraph" w:styleId="Textodebalo">
    <w:name w:val="Balloon Text"/>
    <w:basedOn w:val="Normal"/>
    <w:link w:val="TextodebaloCarter"/>
    <w:uiPriority w:val="99"/>
    <w:semiHidden/>
    <w:unhideWhenUsed/>
    <w:rsid w:val="00AF7177"/>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AF7177"/>
    <w:rPr>
      <w:rFonts w:ascii="Lucida Grande" w:hAnsi="Lucida Grande" w:cs="Lucida Grande"/>
      <w:sz w:val="18"/>
      <w:szCs w:val="18"/>
      <w:lang w:val="pt-PT"/>
    </w:rPr>
  </w:style>
  <w:style w:type="paragraph" w:styleId="NormalWeb">
    <w:name w:val="Normal (Web)"/>
    <w:basedOn w:val="Normal"/>
    <w:uiPriority w:val="99"/>
    <w:unhideWhenUsed/>
    <w:rsid w:val="00370829"/>
    <w:pPr>
      <w:spacing w:before="100" w:beforeAutospacing="1" w:after="100" w:afterAutospacing="1"/>
    </w:pPr>
    <w:rPr>
      <w:rFonts w:ascii="Times New Roman" w:hAnsi="Times New Roman" w:cs="Times New Roman"/>
      <w:sz w:val="20"/>
      <w:szCs w:val="20"/>
      <w:lang w:val="en-US"/>
    </w:rPr>
  </w:style>
  <w:style w:type="character" w:styleId="Hiperligao">
    <w:name w:val="Hyperlink"/>
    <w:basedOn w:val="Tipodeletrapredefinidodopargrafo"/>
    <w:uiPriority w:val="99"/>
    <w:unhideWhenUsed/>
    <w:rsid w:val="00CC661B"/>
    <w:rPr>
      <w:color w:val="0000FF" w:themeColor="hyperlink"/>
      <w:u w:val="single"/>
    </w:rPr>
  </w:style>
  <w:style w:type="character" w:customStyle="1" w:styleId="MenoNoResolvida1">
    <w:name w:val="Menção Não Resolvida1"/>
    <w:basedOn w:val="Tipodeletrapredefinidodopargrafo"/>
    <w:uiPriority w:val="99"/>
    <w:semiHidden/>
    <w:unhideWhenUsed/>
    <w:rsid w:val="00CC661B"/>
    <w:rPr>
      <w:color w:val="605E5C"/>
      <w:shd w:val="clear" w:color="auto" w:fill="E1DFDD"/>
    </w:rPr>
  </w:style>
  <w:style w:type="paragraph" w:styleId="PargrafodaLista">
    <w:name w:val="List Paragraph"/>
    <w:basedOn w:val="Normal"/>
    <w:uiPriority w:val="34"/>
    <w:qFormat/>
    <w:rsid w:val="00E23537"/>
    <w:pPr>
      <w:spacing w:after="160" w:line="259" w:lineRule="auto"/>
      <w:ind w:left="720"/>
      <w:contextualSpacing/>
    </w:pPr>
    <w:rPr>
      <w:rFonts w:eastAsiaTheme="minorHAnsi"/>
      <w:sz w:val="22"/>
      <w:szCs w:val="22"/>
    </w:rPr>
  </w:style>
  <w:style w:type="character" w:customStyle="1" w:styleId="MenoNoResolvida2">
    <w:name w:val="Menção Não Resolvida2"/>
    <w:basedOn w:val="Tipodeletrapredefinidodopargrafo"/>
    <w:uiPriority w:val="99"/>
    <w:semiHidden/>
    <w:unhideWhenUsed/>
    <w:rsid w:val="00382BE9"/>
    <w:rPr>
      <w:color w:val="605E5C"/>
      <w:shd w:val="clear" w:color="auto" w:fill="E1DFDD"/>
    </w:rPr>
  </w:style>
  <w:style w:type="character" w:styleId="Hiperligaovisitada">
    <w:name w:val="FollowedHyperlink"/>
    <w:basedOn w:val="Tipodeletrapredefinidodopargrafo"/>
    <w:uiPriority w:val="99"/>
    <w:semiHidden/>
    <w:unhideWhenUsed/>
    <w:rsid w:val="00330CF4"/>
    <w:rPr>
      <w:color w:val="800080" w:themeColor="followedHyperlink"/>
      <w:u w:val="single"/>
    </w:rPr>
  </w:style>
  <w:style w:type="character" w:customStyle="1" w:styleId="Ttulo4Carter">
    <w:name w:val="Título 4 Caráter"/>
    <w:basedOn w:val="Tipodeletrapredefinidodopargrafo"/>
    <w:link w:val="Ttulo4"/>
    <w:uiPriority w:val="9"/>
    <w:rsid w:val="00CF79CF"/>
    <w:rPr>
      <w:rFonts w:ascii="Times New Roman" w:hAnsi="Times New Roman" w:cs="Times New Roman"/>
      <w:b/>
      <w:bCs/>
    </w:rPr>
  </w:style>
  <w:style w:type="paragraph" w:customStyle="1" w:styleId="citation">
    <w:name w:val="citation"/>
    <w:basedOn w:val="Normal"/>
    <w:rsid w:val="00CF79CF"/>
    <w:pPr>
      <w:spacing w:before="100" w:beforeAutospacing="1" w:after="100" w:afterAutospacing="1"/>
    </w:pPr>
    <w:rPr>
      <w:rFonts w:ascii="Times New Roman" w:hAnsi="Times New Roman" w:cs="Times New Roman"/>
      <w:sz w:val="20"/>
      <w:szCs w:val="20"/>
      <w:lang w:val="en-US"/>
    </w:rPr>
  </w:style>
  <w:style w:type="character" w:styleId="nfase">
    <w:name w:val="Emphasis"/>
    <w:basedOn w:val="Tipodeletrapredefinidodopargrafo"/>
    <w:uiPriority w:val="20"/>
    <w:qFormat/>
    <w:rsid w:val="00CF79CF"/>
    <w:rPr>
      <w:i/>
      <w:iCs/>
    </w:rPr>
  </w:style>
  <w:style w:type="paragraph" w:customStyle="1" w:styleId="TTPAddress">
    <w:name w:val="TTP Address"/>
    <w:basedOn w:val="Normal"/>
    <w:uiPriority w:val="99"/>
    <w:rsid w:val="007F5DBE"/>
    <w:pPr>
      <w:autoSpaceDE w:val="0"/>
      <w:autoSpaceDN w:val="0"/>
      <w:spacing w:before="120"/>
      <w:ind w:firstLine="284"/>
      <w:jc w:val="center"/>
    </w:pPr>
    <w:rPr>
      <w:rFonts w:ascii="Arial" w:eastAsia="SimSun" w:hAnsi="Arial" w:cs="Times New Roman"/>
      <w:sz w:val="22"/>
      <w:szCs w:val="20"/>
      <w:lang w:val="en-US"/>
    </w:rPr>
  </w:style>
  <w:style w:type="table" w:styleId="TabelacomGrelha">
    <w:name w:val="Table Grid"/>
    <w:basedOn w:val="Tabelanormal"/>
    <w:uiPriority w:val="39"/>
    <w:unhideWhenUsed/>
    <w:rsid w:val="00FA6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rsid w:val="00B63A62"/>
    <w:pPr>
      <w:autoSpaceDE w:val="0"/>
      <w:autoSpaceDN w:val="0"/>
      <w:spacing w:before="120"/>
      <w:ind w:firstLine="284"/>
      <w:jc w:val="both"/>
    </w:pPr>
    <w:rPr>
      <w:rFonts w:ascii="Times New Roman" w:eastAsia="Times New Roman" w:hAnsi="Times New Roman" w:cs="Times New Roman"/>
      <w:lang w:val="en-US" w:eastAsia="cs-CZ"/>
    </w:rPr>
  </w:style>
  <w:style w:type="character" w:customStyle="1" w:styleId="CorpodetextoCarter">
    <w:name w:val="Corpo de texto Caráter"/>
    <w:basedOn w:val="Tipodeletrapredefinidodopargrafo"/>
    <w:link w:val="Corpodetexto"/>
    <w:rsid w:val="00B63A62"/>
    <w:rPr>
      <w:rFonts w:ascii="Times New Roman" w:eastAsia="Times New Roman" w:hAnsi="Times New Roman" w:cs="Times New Roman"/>
      <w:lang w:eastAsia="cs-CZ"/>
    </w:rPr>
  </w:style>
  <w:style w:type="character" w:customStyle="1" w:styleId="Ttulo3Carter">
    <w:name w:val="Título 3 Caráter"/>
    <w:basedOn w:val="Tipodeletrapredefinidodopargrafo"/>
    <w:link w:val="Ttulo3"/>
    <w:uiPriority w:val="9"/>
    <w:semiHidden/>
    <w:rsid w:val="00224482"/>
    <w:rPr>
      <w:rFonts w:asciiTheme="majorHAnsi" w:eastAsiaTheme="majorEastAsia" w:hAnsiTheme="majorHAnsi" w:cstheme="majorBidi"/>
      <w:b/>
      <w:bCs/>
      <w:color w:val="4F81BD" w:themeColor="accent1"/>
      <w:lang w:val="en-GB"/>
    </w:rPr>
  </w:style>
  <w:style w:type="paragraph" w:customStyle="1" w:styleId="TTPSectionHeading">
    <w:name w:val="TTP Section Heading"/>
    <w:basedOn w:val="Normal"/>
    <w:next w:val="Normal"/>
    <w:uiPriority w:val="99"/>
    <w:unhideWhenUsed/>
    <w:rsid w:val="00224482"/>
    <w:pPr>
      <w:autoSpaceDE w:val="0"/>
      <w:autoSpaceDN w:val="0"/>
      <w:spacing w:before="360" w:after="120"/>
      <w:ind w:firstLine="284"/>
      <w:jc w:val="both"/>
    </w:pPr>
    <w:rPr>
      <w:rFonts w:ascii="Times New Roman" w:eastAsia="SimSun" w:hAnsi="Times New Roman" w:cs="Times New Roman" w:hint="eastAsia"/>
      <w:b/>
      <w:szCs w:val="20"/>
      <w:lang w:val="en-US"/>
    </w:rPr>
  </w:style>
  <w:style w:type="paragraph" w:customStyle="1" w:styleId="References">
    <w:name w:val="References"/>
    <w:basedOn w:val="Normal"/>
    <w:rsid w:val="00B63F43"/>
    <w:pPr>
      <w:numPr>
        <w:numId w:val="6"/>
      </w:numPr>
      <w:autoSpaceDE w:val="0"/>
      <w:autoSpaceDN w:val="0"/>
      <w:spacing w:before="120"/>
      <w:jc w:val="both"/>
    </w:pPr>
    <w:rPr>
      <w:rFonts w:ascii="Times New Roman" w:eastAsia="PMingLiU" w:hAnsi="Times New Roman" w:cs="Times New Roman"/>
      <w:sz w:val="16"/>
      <w:szCs w:val="16"/>
      <w:lang w:val="en-US"/>
    </w:rPr>
  </w:style>
  <w:style w:type="paragraph" w:customStyle="1" w:styleId="ReferencesText">
    <w:name w:val="References Text"/>
    <w:basedOn w:val="Normal"/>
    <w:rsid w:val="00B63F43"/>
    <w:pPr>
      <w:spacing w:after="40"/>
      <w:ind w:left="284" w:hanging="284"/>
      <w:jc w:val="both"/>
    </w:pPr>
    <w:rPr>
      <w:rFonts w:ascii="Times New Roman" w:eastAsia="Times New Roman" w:hAnsi="Times New Roman" w:cs="Times New Roman"/>
      <w:sz w:val="18"/>
      <w:lang w:val="en-US"/>
    </w:rPr>
  </w:style>
  <w:style w:type="paragraph" w:customStyle="1" w:styleId="Tabulka">
    <w:name w:val="Tabulka"/>
    <w:basedOn w:val="Corpodetexto"/>
    <w:rsid w:val="003A5B77"/>
    <w:pPr>
      <w:ind w:firstLine="0"/>
    </w:pPr>
    <w:rPr>
      <w:lang w:val="cs-CZ"/>
    </w:rPr>
  </w:style>
  <w:style w:type="paragraph" w:customStyle="1" w:styleId="Nadpistabulky">
    <w:name w:val="Nadpis tabulky"/>
    <w:basedOn w:val="Corpodetexto"/>
    <w:rsid w:val="003A5B77"/>
    <w:pPr>
      <w:ind w:firstLine="0"/>
    </w:pPr>
    <w:rPr>
      <w:i/>
      <w:iCs/>
      <w:sz w:val="20"/>
      <w:szCs w:val="20"/>
      <w:lang w:val="cs-CZ"/>
    </w:rPr>
  </w:style>
  <w:style w:type="paragraph" w:customStyle="1" w:styleId="TTPParagraph1st">
    <w:name w:val="TTP Paragraph (1st)"/>
    <w:basedOn w:val="Normal"/>
    <w:next w:val="Normal"/>
    <w:uiPriority w:val="99"/>
    <w:unhideWhenUsed/>
    <w:rsid w:val="003A5B77"/>
    <w:pPr>
      <w:autoSpaceDE w:val="0"/>
      <w:autoSpaceDN w:val="0"/>
      <w:spacing w:before="120"/>
      <w:ind w:firstLine="284"/>
      <w:jc w:val="both"/>
    </w:pPr>
    <w:rPr>
      <w:rFonts w:ascii="Times New Roman" w:eastAsia="SimSun" w:hAnsi="Times New Roman" w:cs="Times New Roman" w:hint="eastAsia"/>
      <w:szCs w:val="20"/>
      <w:lang w:val="en-US"/>
    </w:rPr>
  </w:style>
  <w:style w:type="paragraph" w:styleId="Textodenotaderodap">
    <w:name w:val="footnote text"/>
    <w:basedOn w:val="Normal"/>
    <w:link w:val="TextodenotaderodapCarter"/>
    <w:uiPriority w:val="99"/>
    <w:unhideWhenUsed/>
    <w:rsid w:val="003A5B77"/>
  </w:style>
  <w:style w:type="character" w:customStyle="1" w:styleId="TextodenotaderodapCarter">
    <w:name w:val="Texto de nota de rodapé Caráter"/>
    <w:basedOn w:val="Tipodeletrapredefinidodopargrafo"/>
    <w:link w:val="Textodenotaderodap"/>
    <w:uiPriority w:val="99"/>
    <w:rsid w:val="003A5B77"/>
    <w:rPr>
      <w:lang w:val="en-GB"/>
    </w:rPr>
  </w:style>
  <w:style w:type="character" w:styleId="Refdenotaderodap">
    <w:name w:val="footnote reference"/>
    <w:basedOn w:val="Tipodeletrapredefinidodopargrafo"/>
    <w:uiPriority w:val="99"/>
    <w:unhideWhenUsed/>
    <w:rsid w:val="003A5B77"/>
    <w:rPr>
      <w:vertAlign w:val="superscript"/>
    </w:rPr>
  </w:style>
  <w:style w:type="character" w:styleId="Refdecomentrio">
    <w:name w:val="annotation reference"/>
    <w:basedOn w:val="Tipodeletrapredefinidodopargrafo"/>
    <w:uiPriority w:val="99"/>
    <w:semiHidden/>
    <w:unhideWhenUsed/>
    <w:rsid w:val="001A1C4F"/>
    <w:rPr>
      <w:sz w:val="16"/>
      <w:szCs w:val="16"/>
    </w:rPr>
  </w:style>
  <w:style w:type="paragraph" w:styleId="Textodecomentrio">
    <w:name w:val="annotation text"/>
    <w:basedOn w:val="Normal"/>
    <w:link w:val="TextodecomentrioCarter"/>
    <w:uiPriority w:val="99"/>
    <w:unhideWhenUsed/>
    <w:rsid w:val="001A1C4F"/>
    <w:rPr>
      <w:sz w:val="20"/>
      <w:szCs w:val="20"/>
    </w:rPr>
  </w:style>
  <w:style w:type="character" w:customStyle="1" w:styleId="TextodecomentrioCarter">
    <w:name w:val="Texto de comentário Caráter"/>
    <w:basedOn w:val="Tipodeletrapredefinidodopargrafo"/>
    <w:link w:val="Textodecomentrio"/>
    <w:uiPriority w:val="99"/>
    <w:rsid w:val="001A1C4F"/>
    <w:rPr>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1A1C4F"/>
    <w:rPr>
      <w:b/>
      <w:bCs/>
    </w:rPr>
  </w:style>
  <w:style w:type="character" w:customStyle="1" w:styleId="AssuntodecomentrioCarter">
    <w:name w:val="Assunto de comentário Caráter"/>
    <w:basedOn w:val="TextodecomentrioCarter"/>
    <w:link w:val="Assuntodecomentrio"/>
    <w:uiPriority w:val="99"/>
    <w:semiHidden/>
    <w:rsid w:val="001A1C4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702">
      <w:bodyDiv w:val="1"/>
      <w:marLeft w:val="0"/>
      <w:marRight w:val="0"/>
      <w:marTop w:val="0"/>
      <w:marBottom w:val="0"/>
      <w:divBdr>
        <w:top w:val="none" w:sz="0" w:space="0" w:color="auto"/>
        <w:left w:val="none" w:sz="0" w:space="0" w:color="auto"/>
        <w:bottom w:val="none" w:sz="0" w:space="0" w:color="auto"/>
        <w:right w:val="none" w:sz="0" w:space="0" w:color="auto"/>
      </w:divBdr>
    </w:div>
    <w:div w:id="125008186">
      <w:bodyDiv w:val="1"/>
      <w:marLeft w:val="0"/>
      <w:marRight w:val="0"/>
      <w:marTop w:val="0"/>
      <w:marBottom w:val="0"/>
      <w:divBdr>
        <w:top w:val="none" w:sz="0" w:space="0" w:color="auto"/>
        <w:left w:val="none" w:sz="0" w:space="0" w:color="auto"/>
        <w:bottom w:val="none" w:sz="0" w:space="0" w:color="auto"/>
        <w:right w:val="none" w:sz="0" w:space="0" w:color="auto"/>
      </w:divBdr>
    </w:div>
    <w:div w:id="517938083">
      <w:bodyDiv w:val="1"/>
      <w:marLeft w:val="0"/>
      <w:marRight w:val="0"/>
      <w:marTop w:val="0"/>
      <w:marBottom w:val="0"/>
      <w:divBdr>
        <w:top w:val="none" w:sz="0" w:space="0" w:color="auto"/>
        <w:left w:val="none" w:sz="0" w:space="0" w:color="auto"/>
        <w:bottom w:val="none" w:sz="0" w:space="0" w:color="auto"/>
        <w:right w:val="none" w:sz="0" w:space="0" w:color="auto"/>
      </w:divBdr>
    </w:div>
    <w:div w:id="1207791839">
      <w:bodyDiv w:val="1"/>
      <w:marLeft w:val="0"/>
      <w:marRight w:val="0"/>
      <w:marTop w:val="0"/>
      <w:marBottom w:val="0"/>
      <w:divBdr>
        <w:top w:val="none" w:sz="0" w:space="0" w:color="auto"/>
        <w:left w:val="none" w:sz="0" w:space="0" w:color="auto"/>
        <w:bottom w:val="none" w:sz="0" w:space="0" w:color="auto"/>
        <w:right w:val="none" w:sz="0" w:space="0" w:color="auto"/>
      </w:divBdr>
    </w:div>
    <w:div w:id="1913153351">
      <w:bodyDiv w:val="1"/>
      <w:marLeft w:val="0"/>
      <w:marRight w:val="0"/>
      <w:marTop w:val="0"/>
      <w:marBottom w:val="0"/>
      <w:divBdr>
        <w:top w:val="none" w:sz="0" w:space="0" w:color="auto"/>
        <w:left w:val="none" w:sz="0" w:space="0" w:color="auto"/>
        <w:bottom w:val="none" w:sz="0" w:space="0" w:color="auto"/>
        <w:right w:val="none" w:sz="0" w:space="0" w:color="auto"/>
      </w:divBdr>
      <w:divsChild>
        <w:div w:id="510339324">
          <w:marLeft w:val="0"/>
          <w:marRight w:val="0"/>
          <w:marTop w:val="0"/>
          <w:marBottom w:val="0"/>
          <w:divBdr>
            <w:top w:val="none" w:sz="0" w:space="0" w:color="auto"/>
            <w:left w:val="none" w:sz="0" w:space="0" w:color="auto"/>
            <w:bottom w:val="none" w:sz="0" w:space="0" w:color="auto"/>
            <w:right w:val="none" w:sz="0" w:space="0" w:color="auto"/>
          </w:divBdr>
        </w:div>
        <w:div w:id="874807125">
          <w:marLeft w:val="0"/>
          <w:marRight w:val="0"/>
          <w:marTop w:val="0"/>
          <w:marBottom w:val="0"/>
          <w:divBdr>
            <w:top w:val="none" w:sz="0" w:space="0" w:color="auto"/>
            <w:left w:val="none" w:sz="0" w:space="0" w:color="auto"/>
            <w:bottom w:val="none" w:sz="0" w:space="0" w:color="auto"/>
            <w:right w:val="none" w:sz="0" w:space="0" w:color="auto"/>
          </w:divBdr>
        </w:div>
        <w:div w:id="1600331259">
          <w:marLeft w:val="0"/>
          <w:marRight w:val="0"/>
          <w:marTop w:val="0"/>
          <w:marBottom w:val="0"/>
          <w:divBdr>
            <w:top w:val="none" w:sz="0" w:space="0" w:color="auto"/>
            <w:left w:val="none" w:sz="0" w:space="0" w:color="auto"/>
            <w:bottom w:val="none" w:sz="0" w:space="0" w:color="auto"/>
            <w:right w:val="none" w:sz="0" w:space="0" w:color="auto"/>
          </w:divBdr>
        </w:div>
        <w:div w:id="2054765228">
          <w:marLeft w:val="0"/>
          <w:marRight w:val="0"/>
          <w:marTop w:val="0"/>
          <w:marBottom w:val="0"/>
          <w:divBdr>
            <w:top w:val="none" w:sz="0" w:space="0" w:color="auto"/>
            <w:left w:val="none" w:sz="0" w:space="0" w:color="auto"/>
            <w:bottom w:val="none" w:sz="0" w:space="0" w:color="auto"/>
            <w:right w:val="none" w:sz="0" w:space="0" w:color="auto"/>
          </w:divBdr>
        </w:div>
      </w:divsChild>
    </w:div>
    <w:div w:id="210764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tesnotes.com/The-Age-of-AI-Has-Begu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33/jifs-18938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owl.purdue.edu/owl/research_and_citation/apa_style/apa_formatting_and_style_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799E-AE8B-0C47-BEF2-146ECC5B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6473</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dc:creator>
  <cp:keywords/>
  <dc:description/>
  <cp:lastModifiedBy>Cristina Dias</cp:lastModifiedBy>
  <cp:revision>3</cp:revision>
  <cp:lastPrinted>2020-02-06T13:51:00Z</cp:lastPrinted>
  <dcterms:created xsi:type="dcterms:W3CDTF">2026-01-27T17:23:00Z</dcterms:created>
  <dcterms:modified xsi:type="dcterms:W3CDTF">2026-05-01T17:55:00Z</dcterms:modified>
</cp:coreProperties>
</file>